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902AC" w:rsidRDefault="00B902AC" w:rsidP="00B902AC">
      <w:pPr>
        <w:jc w:val="center"/>
        <w:rPr>
          <w:rFonts w:ascii="Baskerville Old Face" w:hAnsi="Baskerville Old Face"/>
          <w:sz w:val="56"/>
          <w:szCs w:val="56"/>
        </w:rPr>
      </w:pPr>
    </w:p>
    <w:p w:rsidR="00B902AC" w:rsidRDefault="00B902AC" w:rsidP="00B902AC">
      <w:pPr>
        <w:jc w:val="center"/>
        <w:rPr>
          <w:rFonts w:ascii="Baskerville Old Face" w:hAnsi="Baskerville Old Face"/>
          <w:sz w:val="56"/>
          <w:szCs w:val="56"/>
        </w:rPr>
      </w:pPr>
    </w:p>
    <w:p w:rsidR="00B902AC" w:rsidRDefault="00B902AC" w:rsidP="00B902AC">
      <w:pPr>
        <w:jc w:val="center"/>
        <w:rPr>
          <w:rFonts w:ascii="Baskerville Old Face" w:hAnsi="Baskerville Old Face"/>
          <w:sz w:val="56"/>
          <w:szCs w:val="56"/>
        </w:rPr>
      </w:pPr>
    </w:p>
    <w:p w:rsidR="00C10638" w:rsidRPr="00201EA3" w:rsidRDefault="00C10638" w:rsidP="00C10638">
      <w:pPr>
        <w:rPr>
          <w:rFonts w:ascii="Baskerville Old Face" w:hAnsi="Baskerville Old Face"/>
          <w:sz w:val="52"/>
          <w:szCs w:val="52"/>
        </w:rPr>
      </w:pPr>
      <w:r>
        <w:rPr>
          <w:rFonts w:ascii="Baskerville Old Face" w:hAnsi="Baskerville Old Face"/>
          <w:sz w:val="52"/>
          <w:szCs w:val="52"/>
        </w:rPr>
        <w:t xml:space="preserve">     </w:t>
      </w:r>
      <w:r w:rsidRPr="00201EA3">
        <w:rPr>
          <w:rFonts w:ascii="Baskerville Old Face" w:hAnsi="Baskerville Old Face"/>
          <w:sz w:val="52"/>
          <w:szCs w:val="52"/>
        </w:rPr>
        <w:t xml:space="preserve">Cycle C    </w:t>
      </w:r>
      <w:r>
        <w:rPr>
          <w:rFonts w:ascii="Baskerville Old Face" w:hAnsi="Baskerville Old Face"/>
          <w:sz w:val="52"/>
          <w:szCs w:val="52"/>
        </w:rPr>
        <w:t xml:space="preserve">               </w:t>
      </w:r>
      <w:r w:rsidRPr="00201EA3">
        <w:rPr>
          <w:rFonts w:ascii="Baskerville Old Face" w:hAnsi="Baskerville Old Face"/>
          <w:sz w:val="52"/>
          <w:szCs w:val="52"/>
        </w:rPr>
        <w:t xml:space="preserve">        Feb. 3, 2019</w:t>
      </w:r>
    </w:p>
    <w:p w:rsidR="00C10638" w:rsidRDefault="00C10638" w:rsidP="00C10638">
      <w:pPr>
        <w:rPr>
          <w:rFonts w:ascii="Baskerville Old Face" w:hAnsi="Baskerville Old Face"/>
          <w:sz w:val="52"/>
          <w:szCs w:val="52"/>
        </w:rPr>
      </w:pPr>
    </w:p>
    <w:p w:rsidR="00C10638" w:rsidRDefault="00C10638" w:rsidP="00C10638">
      <w:pPr>
        <w:rPr>
          <w:rFonts w:ascii="Baskerville Old Face" w:hAnsi="Baskerville Old Face"/>
          <w:sz w:val="52"/>
          <w:szCs w:val="52"/>
        </w:rPr>
      </w:pPr>
    </w:p>
    <w:p w:rsidR="00C10638" w:rsidRPr="00201EA3" w:rsidRDefault="00C10638" w:rsidP="00C10638">
      <w:pPr>
        <w:rPr>
          <w:rFonts w:ascii="Baskerville Old Face" w:hAnsi="Baskerville Old Face"/>
          <w:sz w:val="52"/>
          <w:szCs w:val="52"/>
        </w:rPr>
      </w:pPr>
      <w:r>
        <w:rPr>
          <w:rFonts w:ascii="Baskerville Old Face" w:hAnsi="Baskerville Old Face"/>
          <w:sz w:val="52"/>
          <w:szCs w:val="52"/>
        </w:rPr>
        <w:t xml:space="preserve">          </w:t>
      </w:r>
      <w:r w:rsidRPr="00201EA3">
        <w:rPr>
          <w:rFonts w:ascii="Baskerville Old Face" w:hAnsi="Baskerville Old Face"/>
          <w:sz w:val="52"/>
          <w:szCs w:val="52"/>
        </w:rPr>
        <w:t>The 4</w:t>
      </w:r>
      <w:r w:rsidRPr="00201EA3">
        <w:rPr>
          <w:rFonts w:ascii="Baskerville Old Face" w:hAnsi="Baskerville Old Face"/>
          <w:sz w:val="52"/>
          <w:szCs w:val="52"/>
          <w:vertAlign w:val="superscript"/>
        </w:rPr>
        <w:t>th</w:t>
      </w:r>
      <w:r w:rsidRPr="00201EA3">
        <w:rPr>
          <w:rFonts w:ascii="Baskerville Old Face" w:hAnsi="Baskerville Old Face"/>
          <w:sz w:val="52"/>
          <w:szCs w:val="52"/>
        </w:rPr>
        <w:t xml:space="preserve"> Sunday of Ordinary Time  </w:t>
      </w:r>
    </w:p>
    <w:p w:rsidR="00C10638" w:rsidRDefault="00C10638" w:rsidP="00C10638">
      <w:pPr>
        <w:jc w:val="center"/>
        <w:rPr>
          <w:rFonts w:ascii="Baskerville Old Face" w:hAnsi="Baskerville Old Face"/>
          <w:sz w:val="48"/>
          <w:szCs w:val="48"/>
        </w:rPr>
      </w:pPr>
    </w:p>
    <w:p w:rsidR="00C10638" w:rsidRDefault="00C10638" w:rsidP="00C10638">
      <w:pPr>
        <w:jc w:val="center"/>
        <w:rPr>
          <w:rFonts w:ascii="Baskerville Old Face" w:hAnsi="Baskerville Old Face"/>
          <w:sz w:val="48"/>
          <w:szCs w:val="48"/>
        </w:rPr>
      </w:pPr>
    </w:p>
    <w:p w:rsidR="00C10638" w:rsidRDefault="00C10638" w:rsidP="00C10638">
      <w:pPr>
        <w:jc w:val="center"/>
        <w:rPr>
          <w:rFonts w:ascii="Baskerville Old Face" w:hAnsi="Baskerville Old Face"/>
          <w:sz w:val="48"/>
          <w:szCs w:val="48"/>
        </w:rPr>
      </w:pPr>
    </w:p>
    <w:p w:rsidR="00C10638" w:rsidRDefault="00C10638" w:rsidP="00C10638">
      <w:pPr>
        <w:jc w:val="center"/>
        <w:rPr>
          <w:rFonts w:ascii="Baskerville Old Face" w:hAnsi="Baskerville Old Face"/>
          <w:sz w:val="48"/>
          <w:szCs w:val="48"/>
        </w:rPr>
      </w:pPr>
    </w:p>
    <w:p w:rsidR="00C10638" w:rsidRDefault="00C10638" w:rsidP="00C10638">
      <w:pPr>
        <w:jc w:val="center"/>
        <w:rPr>
          <w:rFonts w:ascii="Baskerville Old Face" w:hAnsi="Baskerville Old Face"/>
          <w:sz w:val="48"/>
          <w:szCs w:val="48"/>
        </w:rPr>
      </w:pPr>
    </w:p>
    <w:p w:rsidR="00C10638" w:rsidRDefault="00C10638" w:rsidP="00C10638">
      <w:pPr>
        <w:rPr>
          <w:rFonts w:ascii="Baskerville Old Face" w:hAnsi="Baskerville Old Face"/>
          <w:sz w:val="48"/>
          <w:szCs w:val="48"/>
        </w:rPr>
      </w:pPr>
    </w:p>
    <w:p w:rsidR="00C10638" w:rsidRDefault="00C10638" w:rsidP="00C10638">
      <w:pPr>
        <w:jc w:val="center"/>
        <w:rPr>
          <w:rFonts w:ascii="Baskerville Old Face" w:hAnsi="Baskerville Old Face"/>
          <w:sz w:val="48"/>
          <w:szCs w:val="48"/>
        </w:rPr>
      </w:pPr>
    </w:p>
    <w:p w:rsidR="00C10638" w:rsidRPr="00201EA3" w:rsidRDefault="00C10638" w:rsidP="00C10638">
      <w:pPr>
        <w:jc w:val="center"/>
        <w:rPr>
          <w:rFonts w:ascii="Baskerville Old Face" w:hAnsi="Baskerville Old Face"/>
          <w:sz w:val="48"/>
          <w:szCs w:val="48"/>
        </w:rPr>
      </w:pPr>
      <w:r>
        <w:rPr>
          <w:rFonts w:ascii="Baskerville Old Face" w:hAnsi="Baskerville Old Face"/>
          <w:sz w:val="48"/>
          <w:szCs w:val="48"/>
        </w:rPr>
        <w:t>Title:  Daring to Stand Out f</w:t>
      </w:r>
      <w:r w:rsidRPr="00201EA3">
        <w:rPr>
          <w:rFonts w:ascii="Baskerville Old Face" w:hAnsi="Baskerville Old Face"/>
          <w:sz w:val="48"/>
          <w:szCs w:val="48"/>
        </w:rPr>
        <w:t>or Others</w:t>
      </w:r>
    </w:p>
    <w:p w:rsidR="00C10638" w:rsidRDefault="00C10638" w:rsidP="00C10638">
      <w:pPr>
        <w:jc w:val="center"/>
        <w:rPr>
          <w:rFonts w:ascii="Baskerville Old Face" w:hAnsi="Baskerville Old Face"/>
          <w:sz w:val="48"/>
          <w:szCs w:val="48"/>
        </w:rPr>
      </w:pPr>
    </w:p>
    <w:p w:rsidR="00C10638" w:rsidRPr="00201EA3" w:rsidRDefault="00C10638" w:rsidP="00C10638">
      <w:pPr>
        <w:jc w:val="center"/>
        <w:rPr>
          <w:rFonts w:ascii="Baskerville Old Face" w:hAnsi="Baskerville Old Face"/>
          <w:sz w:val="48"/>
          <w:szCs w:val="48"/>
        </w:rPr>
      </w:pPr>
      <w:r>
        <w:rPr>
          <w:rFonts w:ascii="Baskerville Old Face" w:hAnsi="Baskerville Old Face"/>
          <w:sz w:val="48"/>
          <w:szCs w:val="48"/>
        </w:rPr>
        <w:lastRenderedPageBreak/>
        <w:t>Theme:  Honoring our loved ones</w:t>
      </w:r>
      <w:r w:rsidRPr="00201EA3">
        <w:rPr>
          <w:rFonts w:ascii="Baskerville Old Face" w:hAnsi="Baskerville Old Face"/>
          <w:sz w:val="48"/>
          <w:szCs w:val="48"/>
        </w:rPr>
        <w:t xml:space="preserve"> who make unique contributions to the world, or not!?</w:t>
      </w:r>
    </w:p>
    <w:p w:rsidR="00C10638" w:rsidRDefault="00C10638" w:rsidP="00C10638">
      <w:pPr>
        <w:jc w:val="center"/>
        <w:rPr>
          <w:b/>
          <w:i/>
          <w:sz w:val="32"/>
          <w:szCs w:val="32"/>
        </w:rPr>
      </w:pPr>
    </w:p>
    <w:p w:rsidR="00C10638" w:rsidRDefault="00C10638" w:rsidP="00C10638">
      <w:pPr>
        <w:jc w:val="center"/>
        <w:rPr>
          <w:b/>
          <w:i/>
          <w:sz w:val="32"/>
          <w:szCs w:val="32"/>
        </w:rPr>
      </w:pPr>
    </w:p>
    <w:p w:rsidR="00C10638" w:rsidRDefault="00C10638" w:rsidP="00C10638">
      <w:pPr>
        <w:rPr>
          <w:rFonts w:ascii="Baskerville Old Face" w:hAnsi="Baskerville Old Face"/>
          <w:sz w:val="32"/>
          <w:szCs w:val="32"/>
        </w:rPr>
      </w:pPr>
      <w:r w:rsidRPr="004F4D14">
        <w:rPr>
          <w:rFonts w:ascii="Baskerville Old Face" w:hAnsi="Baskerville Old Face"/>
          <w:noProof/>
          <w:sz w:val="32"/>
          <w:szCs w:val="32"/>
        </w:rPr>
        <w:drawing>
          <wp:inline distT="0" distB="0" distL="0" distR="0" wp14:anchorId="66E00002" wp14:editId="3A6D2DAF">
            <wp:extent cx="5943600" cy="3829050"/>
            <wp:effectExtent l="0" t="0" r="0" b="0"/>
            <wp:docPr id="2" name="Picture 2" descr="C:\Users\Formation\AppData\Local\Microsoft\Windows\Temporary Internet Files\Content.IE5\GSNIVO3W\may12-mediu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Formation\AppData\Local\Microsoft\Windows\Temporary Internet Files\Content.IE5\GSNIVO3W\may12-medium.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3600" cy="3829050"/>
                    </a:xfrm>
                    <a:prstGeom prst="rect">
                      <a:avLst/>
                    </a:prstGeom>
                    <a:noFill/>
                    <a:ln>
                      <a:noFill/>
                    </a:ln>
                  </pic:spPr>
                </pic:pic>
              </a:graphicData>
            </a:graphic>
          </wp:inline>
        </w:drawing>
      </w:r>
    </w:p>
    <w:p w:rsidR="00C10638" w:rsidRDefault="00C10638" w:rsidP="00C10638">
      <w:pPr>
        <w:rPr>
          <w:rFonts w:ascii="Baskerville Old Face" w:hAnsi="Baskerville Old Face"/>
          <w:sz w:val="32"/>
          <w:szCs w:val="32"/>
        </w:rPr>
      </w:pPr>
    </w:p>
    <w:p w:rsidR="00C10638" w:rsidRDefault="00C10638" w:rsidP="00C10638">
      <w:pPr>
        <w:rPr>
          <w:rFonts w:ascii="Baskerville Old Face" w:hAnsi="Baskerville Old Face"/>
          <w:sz w:val="32"/>
          <w:szCs w:val="32"/>
        </w:rPr>
      </w:pPr>
    </w:p>
    <w:p w:rsidR="00C10638" w:rsidRPr="00C10638" w:rsidRDefault="00C10638" w:rsidP="00C10638">
      <w:pPr>
        <w:jc w:val="center"/>
        <w:rPr>
          <w:rFonts w:ascii="Baskerville Old Face" w:hAnsi="Baskerville Old Face"/>
          <w:sz w:val="40"/>
          <w:szCs w:val="40"/>
        </w:rPr>
      </w:pPr>
      <w:r w:rsidRPr="00C10638">
        <w:rPr>
          <w:rFonts w:ascii="Baskerville Old Face" w:hAnsi="Baskerville Old Face"/>
          <w:sz w:val="40"/>
          <w:szCs w:val="40"/>
        </w:rPr>
        <w:t xml:space="preserve">Title:  Guarding Words and Actions   </w:t>
      </w:r>
      <w:r w:rsidRPr="00C10638">
        <w:rPr>
          <w:rFonts w:ascii="Baskerville Old Face" w:hAnsi="Baskerville Old Face"/>
          <w:sz w:val="40"/>
          <w:szCs w:val="40"/>
        </w:rPr>
        <w:t xml:space="preserve">                                                                  </w:t>
      </w:r>
      <w:r w:rsidRPr="00C10638">
        <w:rPr>
          <w:rFonts w:ascii="Baskerville Old Face" w:hAnsi="Baskerville Old Face"/>
          <w:sz w:val="40"/>
          <w:szCs w:val="40"/>
        </w:rPr>
        <w:t xml:space="preserve"> </w:t>
      </w:r>
      <w:r w:rsidRPr="00C10638">
        <w:rPr>
          <w:rFonts w:ascii="Baskerville Old Face" w:hAnsi="Baskerville Old Face"/>
          <w:sz w:val="40"/>
          <w:szCs w:val="40"/>
        </w:rPr>
        <w:t xml:space="preserve">   </w:t>
      </w:r>
      <w:r w:rsidRPr="00C10638">
        <w:rPr>
          <w:rFonts w:ascii="Baskerville Old Face" w:hAnsi="Baskerville Old Face"/>
          <w:sz w:val="40"/>
          <w:szCs w:val="40"/>
        </w:rPr>
        <w:t xml:space="preserve">Date: 2009     </w:t>
      </w:r>
      <w:r w:rsidRPr="00C10638">
        <w:rPr>
          <w:rFonts w:ascii="Baskerville Old Face" w:hAnsi="Baskerville Old Face"/>
          <w:sz w:val="40"/>
          <w:szCs w:val="40"/>
        </w:rPr>
        <w:t xml:space="preserve"> </w:t>
      </w:r>
      <w:r w:rsidRPr="00C10638">
        <w:rPr>
          <w:rFonts w:ascii="Baskerville Old Face" w:hAnsi="Baskerville Old Face"/>
          <w:sz w:val="40"/>
          <w:szCs w:val="40"/>
        </w:rPr>
        <w:t xml:space="preserve"> Artist: Stephen Poff </w:t>
      </w:r>
      <w:r w:rsidRPr="00C10638">
        <w:rPr>
          <w:rFonts w:ascii="Baskerville Old Face" w:hAnsi="Baskerville Old Face"/>
          <w:sz w:val="40"/>
          <w:szCs w:val="40"/>
        </w:rPr>
        <w:t xml:space="preserve">                                       </w:t>
      </w:r>
      <w:r w:rsidRPr="00C10638">
        <w:rPr>
          <w:rFonts w:ascii="Baskerville Old Face" w:hAnsi="Baskerville Old Face"/>
          <w:sz w:val="40"/>
          <w:szCs w:val="40"/>
        </w:rPr>
        <w:t xml:space="preserve">  Medium:  Photograph</w:t>
      </w:r>
    </w:p>
    <w:p w:rsidR="00C10638" w:rsidRPr="00C10638" w:rsidRDefault="00C10638" w:rsidP="00C10638">
      <w:pPr>
        <w:rPr>
          <w:rFonts w:ascii="Baskerville Old Face" w:hAnsi="Baskerville Old Face"/>
          <w:sz w:val="40"/>
          <w:szCs w:val="40"/>
        </w:rPr>
      </w:pPr>
    </w:p>
    <w:p w:rsidR="00C10638" w:rsidRDefault="00C10638" w:rsidP="00C10638">
      <w:pPr>
        <w:rPr>
          <w:b/>
          <w:i/>
          <w:sz w:val="32"/>
          <w:szCs w:val="32"/>
        </w:rPr>
      </w:pPr>
    </w:p>
    <w:p w:rsidR="00C10638" w:rsidRPr="00D80C9B" w:rsidRDefault="00C10638" w:rsidP="00C10638">
      <w:pPr>
        <w:jc w:val="center"/>
        <w:rPr>
          <w:rFonts w:ascii="Baskerville Old Face" w:hAnsi="Baskerville Old Face"/>
          <w:sz w:val="56"/>
          <w:szCs w:val="56"/>
        </w:rPr>
      </w:pPr>
      <w:r w:rsidRPr="00D80C9B">
        <w:rPr>
          <w:rFonts w:ascii="Baskerville Old Face" w:hAnsi="Baskerville Old Face"/>
          <w:sz w:val="56"/>
          <w:szCs w:val="56"/>
        </w:rPr>
        <w:lastRenderedPageBreak/>
        <w:t xml:space="preserve">Story:  Snowflake Bentley   </w:t>
      </w:r>
      <w:r>
        <w:rPr>
          <w:rFonts w:ascii="Baskerville Old Face" w:hAnsi="Baskerville Old Face"/>
          <w:sz w:val="56"/>
          <w:szCs w:val="56"/>
        </w:rPr>
        <w:t xml:space="preserve">                              Author: </w:t>
      </w:r>
      <w:r w:rsidRPr="00D80C9B">
        <w:rPr>
          <w:rFonts w:ascii="Baskerville Old Face" w:hAnsi="Baskerville Old Face"/>
          <w:sz w:val="56"/>
          <w:szCs w:val="56"/>
        </w:rPr>
        <w:t xml:space="preserve"> Jacqueline Briggs Martin</w:t>
      </w:r>
      <w:r>
        <w:rPr>
          <w:rFonts w:ascii="Baskerville Old Face" w:hAnsi="Baskerville Old Face"/>
          <w:sz w:val="56"/>
          <w:szCs w:val="56"/>
        </w:rPr>
        <w:t xml:space="preserve"> Illustrator: Mary Azarian  </w:t>
      </w:r>
    </w:p>
    <w:p w:rsidR="00C10638" w:rsidRPr="004413F9" w:rsidRDefault="00C10638" w:rsidP="00C10638">
      <w:pPr>
        <w:jc w:val="center"/>
        <w:rPr>
          <w:b/>
          <w:i/>
          <w:sz w:val="56"/>
          <w:szCs w:val="56"/>
        </w:rPr>
      </w:pPr>
      <w:r w:rsidRPr="007D0861">
        <w:rPr>
          <w:b/>
          <w:i/>
          <w:noProof/>
          <w:sz w:val="32"/>
          <w:szCs w:val="32"/>
        </w:rPr>
        <w:drawing>
          <wp:inline distT="0" distB="0" distL="0" distR="0" wp14:anchorId="097E6E11" wp14:editId="52512D55">
            <wp:extent cx="5943600" cy="6457950"/>
            <wp:effectExtent l="0" t="0" r="0" b="0"/>
            <wp:docPr id="5" name="Picture 5" descr="C:\Users\Formation\AppData\Local\Microsoft\Windows\Temporary Internet Files\Content.IE5\UXC7Q9F0\IMG_26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Formation\AppData\Local\Microsoft\Windows\Temporary Internet Files\Content.IE5\UXC7Q9F0\IMG_2624.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3600" cy="6457950"/>
                    </a:xfrm>
                    <a:prstGeom prst="rect">
                      <a:avLst/>
                    </a:prstGeom>
                    <a:noFill/>
                    <a:ln>
                      <a:noFill/>
                    </a:ln>
                  </pic:spPr>
                </pic:pic>
              </a:graphicData>
            </a:graphic>
          </wp:inline>
        </w:drawing>
      </w:r>
    </w:p>
    <w:p w:rsidR="00C10638" w:rsidRDefault="00C10638" w:rsidP="00C10638">
      <w:pPr>
        <w:rPr>
          <w:b/>
          <w:i/>
          <w:sz w:val="32"/>
          <w:szCs w:val="32"/>
        </w:rPr>
      </w:pPr>
    </w:p>
    <w:p w:rsidR="00C10638" w:rsidRPr="00201EA3" w:rsidRDefault="00C10638" w:rsidP="00C10638">
      <w:pPr>
        <w:pBdr>
          <w:bottom w:val="dotted" w:sz="6" w:space="0" w:color="808080"/>
        </w:pBdr>
        <w:shd w:val="clear" w:color="auto" w:fill="FFFFFF"/>
        <w:spacing w:after="0" w:line="336" w:lineRule="atLeast"/>
        <w:jc w:val="center"/>
        <w:outlineLvl w:val="4"/>
        <w:rPr>
          <w:rFonts w:ascii="Baskerville Old Face" w:eastAsia="Times New Roman" w:hAnsi="Baskerville Old Face" w:cs="Arial"/>
          <w:b/>
          <w:bCs/>
          <w:caps/>
          <w:spacing w:val="18"/>
          <w:sz w:val="48"/>
          <w:szCs w:val="48"/>
          <w:lang w:val="en"/>
        </w:rPr>
      </w:pPr>
      <w:r w:rsidRPr="00201EA3">
        <w:rPr>
          <w:rFonts w:ascii="Baskerville Old Face" w:eastAsia="Times New Roman" w:hAnsi="Baskerville Old Face" w:cs="Arial"/>
          <w:b/>
          <w:bCs/>
          <w:caps/>
          <w:spacing w:val="18"/>
          <w:sz w:val="48"/>
          <w:szCs w:val="48"/>
          <w:lang w:val="en"/>
        </w:rPr>
        <w:t>Sunday Gospel</w:t>
      </w:r>
    </w:p>
    <w:p w:rsidR="00C10638" w:rsidRPr="00201EA3" w:rsidRDefault="00C10638" w:rsidP="00C10638">
      <w:pPr>
        <w:pBdr>
          <w:bottom w:val="dotted" w:sz="6" w:space="0" w:color="808080"/>
        </w:pBdr>
        <w:shd w:val="clear" w:color="auto" w:fill="FFFFFF"/>
        <w:spacing w:after="0" w:line="336" w:lineRule="atLeast"/>
        <w:jc w:val="center"/>
        <w:outlineLvl w:val="4"/>
        <w:rPr>
          <w:rFonts w:ascii="Baskerville Old Face" w:eastAsia="Times New Roman" w:hAnsi="Baskerville Old Face" w:cs="Arial"/>
          <w:b/>
          <w:bCs/>
          <w:caps/>
          <w:spacing w:val="18"/>
          <w:sz w:val="48"/>
          <w:szCs w:val="48"/>
          <w:u w:val="single"/>
          <w:lang w:val="en"/>
        </w:rPr>
      </w:pPr>
      <w:r w:rsidRPr="00201EA3">
        <w:rPr>
          <w:rFonts w:ascii="Baskerville Old Face" w:eastAsia="Times New Roman" w:hAnsi="Baskerville Old Face" w:cs="Arial"/>
          <w:b/>
          <w:bCs/>
          <w:caps/>
          <w:spacing w:val="18"/>
          <w:sz w:val="48"/>
          <w:szCs w:val="48"/>
          <w:lang w:val="en"/>
        </w:rPr>
        <w:t xml:space="preserve"> </w:t>
      </w:r>
      <w:hyperlink r:id="rId7" w:history="1">
        <w:r w:rsidRPr="00201EA3">
          <w:rPr>
            <w:rFonts w:ascii="Baskerville Old Face" w:eastAsia="Times New Roman" w:hAnsi="Baskerville Old Face" w:cs="Arial"/>
            <w:b/>
            <w:bCs/>
            <w:caps/>
            <w:spacing w:val="18"/>
            <w:sz w:val="48"/>
            <w:szCs w:val="48"/>
            <w:u w:val="single"/>
            <w:lang w:val="en"/>
          </w:rPr>
          <w:t>Lk 4:21-30</w:t>
        </w:r>
      </w:hyperlink>
    </w:p>
    <w:p w:rsidR="00C10638" w:rsidRPr="00201EA3" w:rsidRDefault="00C10638" w:rsidP="00C10638">
      <w:pPr>
        <w:pBdr>
          <w:bottom w:val="dotted" w:sz="6" w:space="0" w:color="808080"/>
        </w:pBdr>
        <w:shd w:val="clear" w:color="auto" w:fill="FFFFFF"/>
        <w:spacing w:after="0" w:line="336" w:lineRule="atLeast"/>
        <w:jc w:val="center"/>
        <w:outlineLvl w:val="4"/>
        <w:rPr>
          <w:rFonts w:ascii="Baskerville Old Face" w:eastAsia="Times New Roman" w:hAnsi="Baskerville Old Face" w:cs="Arial"/>
          <w:b/>
          <w:bCs/>
          <w:caps/>
          <w:spacing w:val="18"/>
          <w:sz w:val="48"/>
          <w:szCs w:val="48"/>
          <w:lang w:val="en"/>
        </w:rPr>
      </w:pPr>
    </w:p>
    <w:p w:rsidR="00C10638" w:rsidRDefault="00C10638" w:rsidP="00C10638">
      <w:pPr>
        <w:shd w:val="clear" w:color="auto" w:fill="FFFFFF"/>
        <w:spacing w:line="336" w:lineRule="atLeast"/>
        <w:jc w:val="center"/>
        <w:rPr>
          <w:rFonts w:ascii="Baskerville Old Face" w:eastAsia="Times New Roman" w:hAnsi="Baskerville Old Face" w:cs="Arial"/>
          <w:color w:val="000000"/>
          <w:sz w:val="24"/>
          <w:szCs w:val="24"/>
          <w:lang w:val="en"/>
        </w:rPr>
      </w:pPr>
      <w:r w:rsidRPr="0055656B">
        <w:rPr>
          <w:rFonts w:ascii="Baskerville Old Face" w:eastAsia="Times New Roman" w:hAnsi="Baskerville Old Face" w:cs="Arial"/>
          <w:sz w:val="24"/>
          <w:szCs w:val="24"/>
          <w:lang w:val="en"/>
        </w:rPr>
        <w:t>Jesus began speaking in the synagogue, saying:</w:t>
      </w:r>
      <w:r w:rsidRPr="0055656B">
        <w:rPr>
          <w:rFonts w:ascii="Baskerville Old Face" w:eastAsia="Times New Roman" w:hAnsi="Baskerville Old Face" w:cs="Arial"/>
          <w:sz w:val="24"/>
          <w:szCs w:val="24"/>
          <w:lang w:val="en"/>
        </w:rPr>
        <w:br/>
      </w:r>
      <w:r w:rsidRPr="0055656B">
        <w:rPr>
          <w:rFonts w:ascii="Baskerville Old Face" w:eastAsia="Times New Roman" w:hAnsi="Baskerville Old Face" w:cs="Arial"/>
          <w:color w:val="000000"/>
          <w:sz w:val="24"/>
          <w:szCs w:val="24"/>
          <w:lang w:val="en"/>
        </w:rPr>
        <w:t>“Today this Scripture passage is fulfilled in your hearing.”</w:t>
      </w:r>
      <w:r w:rsidRPr="0055656B">
        <w:rPr>
          <w:rFonts w:ascii="Baskerville Old Face" w:eastAsia="Times New Roman" w:hAnsi="Baskerville Old Face" w:cs="Arial"/>
          <w:color w:val="000000"/>
          <w:sz w:val="24"/>
          <w:szCs w:val="24"/>
          <w:lang w:val="en"/>
        </w:rPr>
        <w:br/>
        <w:t>And all spoke highly of him</w:t>
      </w:r>
      <w:r w:rsidRPr="0055656B">
        <w:rPr>
          <w:rFonts w:ascii="Baskerville Old Face" w:eastAsia="Times New Roman" w:hAnsi="Baskerville Old Face" w:cs="Arial"/>
          <w:color w:val="000000"/>
          <w:sz w:val="24"/>
          <w:szCs w:val="24"/>
          <w:lang w:val="en"/>
        </w:rPr>
        <w:br/>
        <w:t xml:space="preserve">and were amazed at the gracious words that came from his mouth. </w:t>
      </w:r>
      <w:r w:rsidRPr="0055656B">
        <w:rPr>
          <w:rFonts w:ascii="Baskerville Old Face" w:eastAsia="Times New Roman" w:hAnsi="Baskerville Old Face" w:cs="Arial"/>
          <w:color w:val="000000"/>
          <w:sz w:val="24"/>
          <w:szCs w:val="24"/>
          <w:lang w:val="en"/>
        </w:rPr>
        <w:br/>
        <w:t>They also asked, “Isn’t this the son of Joseph?”</w:t>
      </w:r>
      <w:r w:rsidRPr="0055656B">
        <w:rPr>
          <w:rFonts w:ascii="Baskerville Old Face" w:eastAsia="Times New Roman" w:hAnsi="Baskerville Old Face" w:cs="Arial"/>
          <w:color w:val="000000"/>
          <w:sz w:val="24"/>
          <w:szCs w:val="24"/>
          <w:lang w:val="en"/>
        </w:rPr>
        <w:br/>
        <w:t>He said to them, “Surely you will quote me this proverb,</w:t>
      </w:r>
      <w:r w:rsidRPr="0055656B">
        <w:rPr>
          <w:rFonts w:ascii="Baskerville Old Face" w:eastAsia="Times New Roman" w:hAnsi="Baskerville Old Face" w:cs="Arial"/>
          <w:color w:val="000000"/>
          <w:sz w:val="24"/>
          <w:szCs w:val="24"/>
          <w:lang w:val="en"/>
        </w:rPr>
        <w:br/>
        <w:t>‘Physician, cure yourself,’ and say,</w:t>
      </w:r>
      <w:r w:rsidRPr="0055656B">
        <w:rPr>
          <w:rFonts w:ascii="Baskerville Old Face" w:eastAsia="Times New Roman" w:hAnsi="Baskerville Old Face" w:cs="Arial"/>
          <w:color w:val="000000"/>
          <w:sz w:val="24"/>
          <w:szCs w:val="24"/>
          <w:lang w:val="en"/>
        </w:rPr>
        <w:br/>
        <w:t>‘Do here in your native place</w:t>
      </w:r>
      <w:r w:rsidRPr="0055656B">
        <w:rPr>
          <w:rFonts w:ascii="Baskerville Old Face" w:eastAsia="Times New Roman" w:hAnsi="Baskerville Old Face" w:cs="Arial"/>
          <w:color w:val="000000"/>
          <w:sz w:val="24"/>
          <w:szCs w:val="24"/>
          <w:lang w:val="en"/>
        </w:rPr>
        <w:br/>
        <w:t>the things that we heard were done in Capernaum.’”</w:t>
      </w:r>
      <w:r w:rsidRPr="0055656B">
        <w:rPr>
          <w:rFonts w:ascii="Baskerville Old Face" w:eastAsia="Times New Roman" w:hAnsi="Baskerville Old Face" w:cs="Arial"/>
          <w:color w:val="000000"/>
          <w:sz w:val="24"/>
          <w:szCs w:val="24"/>
          <w:lang w:val="en"/>
        </w:rPr>
        <w:br/>
        <w:t>And he said, “Amen, I say to you,</w:t>
      </w:r>
      <w:r w:rsidRPr="0055656B">
        <w:rPr>
          <w:rFonts w:ascii="Baskerville Old Face" w:eastAsia="Times New Roman" w:hAnsi="Baskerville Old Face" w:cs="Arial"/>
          <w:color w:val="000000"/>
          <w:sz w:val="24"/>
          <w:szCs w:val="24"/>
          <w:lang w:val="en"/>
        </w:rPr>
        <w:br/>
        <w:t>no prophet is accepted in his own native place.</w:t>
      </w:r>
      <w:r w:rsidRPr="0055656B">
        <w:rPr>
          <w:rFonts w:ascii="Baskerville Old Face" w:eastAsia="Times New Roman" w:hAnsi="Baskerville Old Face" w:cs="Arial"/>
          <w:color w:val="000000"/>
          <w:sz w:val="24"/>
          <w:szCs w:val="24"/>
          <w:lang w:val="en"/>
        </w:rPr>
        <w:br/>
        <w:t>Indeed, I tell you,</w:t>
      </w:r>
      <w:r w:rsidRPr="0055656B">
        <w:rPr>
          <w:rFonts w:ascii="Baskerville Old Face" w:eastAsia="Times New Roman" w:hAnsi="Baskerville Old Face" w:cs="Arial"/>
          <w:color w:val="000000"/>
          <w:sz w:val="24"/>
          <w:szCs w:val="24"/>
          <w:lang w:val="en"/>
        </w:rPr>
        <w:br/>
        <w:t>there were many widows in Israel in the days of Elijah</w:t>
      </w:r>
      <w:r w:rsidRPr="0055656B">
        <w:rPr>
          <w:rFonts w:ascii="Baskerville Old Face" w:eastAsia="Times New Roman" w:hAnsi="Baskerville Old Face" w:cs="Arial"/>
          <w:color w:val="000000"/>
          <w:sz w:val="24"/>
          <w:szCs w:val="24"/>
          <w:lang w:val="en"/>
        </w:rPr>
        <w:br/>
        <w:t>when the sky was closed for three and a half years</w:t>
      </w:r>
      <w:r w:rsidRPr="0055656B">
        <w:rPr>
          <w:rFonts w:ascii="Baskerville Old Face" w:eastAsia="Times New Roman" w:hAnsi="Baskerville Old Face" w:cs="Arial"/>
          <w:color w:val="000000"/>
          <w:sz w:val="24"/>
          <w:szCs w:val="24"/>
          <w:lang w:val="en"/>
        </w:rPr>
        <w:br/>
        <w:t>and a severe famine spread over the entire land.</w:t>
      </w:r>
      <w:r w:rsidRPr="0055656B">
        <w:rPr>
          <w:rFonts w:ascii="Baskerville Old Face" w:eastAsia="Times New Roman" w:hAnsi="Baskerville Old Face" w:cs="Arial"/>
          <w:color w:val="000000"/>
          <w:sz w:val="24"/>
          <w:szCs w:val="24"/>
          <w:lang w:val="en"/>
        </w:rPr>
        <w:br/>
        <w:t>It was to none of these that Elijah was sent,</w:t>
      </w:r>
      <w:r w:rsidRPr="0055656B">
        <w:rPr>
          <w:rFonts w:ascii="Baskerville Old Face" w:eastAsia="Times New Roman" w:hAnsi="Baskerville Old Face" w:cs="Arial"/>
          <w:color w:val="000000"/>
          <w:sz w:val="24"/>
          <w:szCs w:val="24"/>
          <w:lang w:val="en"/>
        </w:rPr>
        <w:br/>
        <w:t>but only to a widow in Zarephath in the land of Sidon.</w:t>
      </w:r>
      <w:r w:rsidRPr="0055656B">
        <w:rPr>
          <w:rFonts w:ascii="Baskerville Old Face" w:eastAsia="Times New Roman" w:hAnsi="Baskerville Old Face" w:cs="Arial"/>
          <w:color w:val="000000"/>
          <w:sz w:val="24"/>
          <w:szCs w:val="24"/>
          <w:lang w:val="en"/>
        </w:rPr>
        <w:br/>
        <w:t>Again, there were many lepers in Israel</w:t>
      </w:r>
      <w:r w:rsidRPr="0055656B">
        <w:rPr>
          <w:rFonts w:ascii="Baskerville Old Face" w:eastAsia="Times New Roman" w:hAnsi="Baskerville Old Face" w:cs="Arial"/>
          <w:color w:val="000000"/>
          <w:sz w:val="24"/>
          <w:szCs w:val="24"/>
          <w:lang w:val="en"/>
        </w:rPr>
        <w:br/>
        <w:t>during the time of Elisha the prophet;</w:t>
      </w:r>
      <w:r w:rsidRPr="0055656B">
        <w:rPr>
          <w:rFonts w:ascii="Baskerville Old Face" w:eastAsia="Times New Roman" w:hAnsi="Baskerville Old Face" w:cs="Arial"/>
          <w:color w:val="000000"/>
          <w:sz w:val="24"/>
          <w:szCs w:val="24"/>
          <w:lang w:val="en"/>
        </w:rPr>
        <w:br/>
        <w:t>yet not one of them was cleansed, but only Naaman the Syrian.”</w:t>
      </w:r>
      <w:r w:rsidRPr="0055656B">
        <w:rPr>
          <w:rFonts w:ascii="Baskerville Old Face" w:eastAsia="Times New Roman" w:hAnsi="Baskerville Old Face" w:cs="Arial"/>
          <w:color w:val="000000"/>
          <w:sz w:val="24"/>
          <w:szCs w:val="24"/>
          <w:lang w:val="en"/>
        </w:rPr>
        <w:br/>
        <w:t>When the people in the synagogue heard this,</w:t>
      </w:r>
      <w:r w:rsidRPr="0055656B">
        <w:rPr>
          <w:rFonts w:ascii="Baskerville Old Face" w:eastAsia="Times New Roman" w:hAnsi="Baskerville Old Face" w:cs="Arial"/>
          <w:color w:val="000000"/>
          <w:sz w:val="24"/>
          <w:szCs w:val="24"/>
          <w:lang w:val="en"/>
        </w:rPr>
        <w:br/>
        <w:t>they were all filled with fury.</w:t>
      </w:r>
      <w:r w:rsidRPr="0055656B">
        <w:rPr>
          <w:rFonts w:ascii="Baskerville Old Face" w:eastAsia="Times New Roman" w:hAnsi="Baskerville Old Face" w:cs="Arial"/>
          <w:color w:val="000000"/>
          <w:sz w:val="24"/>
          <w:szCs w:val="24"/>
          <w:lang w:val="en"/>
        </w:rPr>
        <w:br/>
        <w:t>They rose up, drove him out of the town,</w:t>
      </w:r>
      <w:r w:rsidRPr="0055656B">
        <w:rPr>
          <w:rFonts w:ascii="Baskerville Old Face" w:eastAsia="Times New Roman" w:hAnsi="Baskerville Old Face" w:cs="Arial"/>
          <w:color w:val="000000"/>
          <w:sz w:val="24"/>
          <w:szCs w:val="24"/>
          <w:lang w:val="en"/>
        </w:rPr>
        <w:br/>
        <w:t>and led him to the brow of the hill</w:t>
      </w:r>
      <w:r w:rsidRPr="0055656B">
        <w:rPr>
          <w:rFonts w:ascii="Baskerville Old Face" w:eastAsia="Times New Roman" w:hAnsi="Baskerville Old Face" w:cs="Arial"/>
          <w:color w:val="000000"/>
          <w:sz w:val="24"/>
          <w:szCs w:val="24"/>
          <w:lang w:val="en"/>
        </w:rPr>
        <w:br/>
        <w:t>on which their town had been built,</w:t>
      </w:r>
      <w:r w:rsidRPr="0055656B">
        <w:rPr>
          <w:rFonts w:ascii="Baskerville Old Face" w:eastAsia="Times New Roman" w:hAnsi="Baskerville Old Face" w:cs="Arial"/>
          <w:color w:val="000000"/>
          <w:sz w:val="24"/>
          <w:szCs w:val="24"/>
          <w:lang w:val="en"/>
        </w:rPr>
        <w:br/>
        <w:t>to hurl him down headlong.</w:t>
      </w:r>
      <w:r w:rsidRPr="0055656B">
        <w:rPr>
          <w:rFonts w:ascii="Baskerville Old Face" w:eastAsia="Times New Roman" w:hAnsi="Baskerville Old Face" w:cs="Arial"/>
          <w:color w:val="000000"/>
          <w:sz w:val="24"/>
          <w:szCs w:val="24"/>
          <w:lang w:val="en"/>
        </w:rPr>
        <w:br/>
        <w:t>But Jesus passed through the midst of them and went away.</w:t>
      </w:r>
    </w:p>
    <w:p w:rsidR="00A36796" w:rsidRPr="00201EA3" w:rsidRDefault="00A36796" w:rsidP="00C10638">
      <w:pPr>
        <w:shd w:val="clear" w:color="auto" w:fill="FFFFFF"/>
        <w:spacing w:line="336" w:lineRule="atLeast"/>
        <w:jc w:val="center"/>
        <w:rPr>
          <w:rFonts w:ascii="Baskerville Old Face" w:eastAsia="Times New Roman" w:hAnsi="Baskerville Old Face" w:cs="Arial"/>
          <w:color w:val="000000"/>
          <w:sz w:val="24"/>
          <w:szCs w:val="24"/>
          <w:lang w:val="en"/>
        </w:rPr>
      </w:pPr>
    </w:p>
    <w:p w:rsidR="00C10638" w:rsidRPr="0055656B" w:rsidRDefault="00C10638" w:rsidP="00C10638">
      <w:pPr>
        <w:rPr>
          <w:rFonts w:ascii="Baskerville Old Face" w:hAnsi="Baskerville Old Face"/>
          <w:b/>
          <w:i/>
          <w:sz w:val="24"/>
          <w:szCs w:val="24"/>
        </w:rPr>
      </w:pPr>
    </w:p>
    <w:p w:rsidR="00C10638" w:rsidRDefault="00C10638" w:rsidP="00C10638">
      <w:pPr>
        <w:rPr>
          <w:rFonts w:ascii="Baskerville Old Face" w:hAnsi="Baskerville Old Face"/>
          <w:sz w:val="24"/>
          <w:szCs w:val="24"/>
        </w:rPr>
      </w:pPr>
    </w:p>
    <w:p w:rsidR="00A36796" w:rsidRDefault="00A36796" w:rsidP="00A36796">
      <w:pPr>
        <w:rPr>
          <w:rFonts w:ascii="Baskerville Old Face" w:hAnsi="Baskerville Old Face"/>
          <w:sz w:val="44"/>
          <w:szCs w:val="44"/>
        </w:rPr>
      </w:pPr>
      <w:r w:rsidRPr="00137990">
        <w:rPr>
          <w:rFonts w:ascii="Baskerville Old Face" w:hAnsi="Baskerville Old Face"/>
          <w:sz w:val="44"/>
          <w:szCs w:val="44"/>
        </w:rPr>
        <w:lastRenderedPageBreak/>
        <w:t>Making the Connections for Parents and Catechists:</w:t>
      </w:r>
    </w:p>
    <w:p w:rsidR="00A36796" w:rsidRDefault="00A36796" w:rsidP="00A36796">
      <w:pPr>
        <w:rPr>
          <w:rFonts w:ascii="Baskerville Old Face" w:hAnsi="Baskerville Old Face"/>
          <w:sz w:val="24"/>
          <w:szCs w:val="24"/>
        </w:rPr>
      </w:pPr>
      <w:r>
        <w:rPr>
          <w:rFonts w:ascii="Baskerville Old Face" w:hAnsi="Baskerville Old Face"/>
          <w:sz w:val="24"/>
          <w:szCs w:val="24"/>
        </w:rPr>
        <w:tab/>
        <w:t>One can tell a lot about a town</w:t>
      </w:r>
      <w:r>
        <w:rPr>
          <w:rFonts w:ascii="Baskerville Old Face" w:hAnsi="Baskerville Old Face"/>
          <w:sz w:val="24"/>
          <w:szCs w:val="24"/>
        </w:rPr>
        <w:t xml:space="preserve"> and a family</w:t>
      </w:r>
      <w:r>
        <w:rPr>
          <w:rFonts w:ascii="Baskerville Old Face" w:hAnsi="Baskerville Old Face"/>
          <w:sz w:val="24"/>
          <w:szCs w:val="24"/>
        </w:rPr>
        <w:t xml:space="preserve"> by how they treat their own.  In today’s story and </w:t>
      </w:r>
      <w:r w:rsidR="003E5172">
        <w:rPr>
          <w:rFonts w:ascii="Baskerville Old Face" w:hAnsi="Baskerville Old Face"/>
          <w:sz w:val="24"/>
          <w:szCs w:val="24"/>
        </w:rPr>
        <w:t>gospel,</w:t>
      </w:r>
      <w:r>
        <w:rPr>
          <w:rFonts w:ascii="Baskerville Old Face" w:hAnsi="Baskerville Old Face"/>
          <w:sz w:val="24"/>
          <w:szCs w:val="24"/>
        </w:rPr>
        <w:t xml:space="preserve"> we see two very contrasting responses </w:t>
      </w:r>
      <w:r w:rsidR="00416991">
        <w:rPr>
          <w:rFonts w:ascii="Baskerville Old Face" w:hAnsi="Baskerville Old Face"/>
          <w:sz w:val="24"/>
          <w:szCs w:val="24"/>
        </w:rPr>
        <w:t>by townspeople as to how they</w:t>
      </w:r>
      <w:r>
        <w:rPr>
          <w:rFonts w:ascii="Baskerville Old Face" w:hAnsi="Baskerville Old Face"/>
          <w:sz w:val="24"/>
          <w:szCs w:val="24"/>
        </w:rPr>
        <w:t xml:space="preserve"> honor the “stand-outs’ o</w:t>
      </w:r>
      <w:r w:rsidR="00416991">
        <w:rPr>
          <w:rFonts w:ascii="Baskerville Old Face" w:hAnsi="Baskerville Old Face"/>
          <w:sz w:val="24"/>
          <w:szCs w:val="24"/>
        </w:rPr>
        <w:t>f their community.  In the g</w:t>
      </w:r>
      <w:r>
        <w:rPr>
          <w:rFonts w:ascii="Baskerville Old Face" w:hAnsi="Baskerville Old Face"/>
          <w:sz w:val="24"/>
          <w:szCs w:val="24"/>
        </w:rPr>
        <w:t>ospel story Luke tells us that at first Jesus’ community is “wowed” by him.  They recognize him as Joseph’s son.  The expectation in Middle Eastern culture</w:t>
      </w:r>
      <w:r w:rsidR="00416991">
        <w:rPr>
          <w:rFonts w:ascii="Baskerville Old Face" w:hAnsi="Baskerville Old Face"/>
          <w:sz w:val="24"/>
          <w:szCs w:val="24"/>
        </w:rPr>
        <w:t xml:space="preserve"> was that he would</w:t>
      </w:r>
      <w:r>
        <w:rPr>
          <w:rFonts w:ascii="Baskerville Old Face" w:hAnsi="Baskerville Old Face"/>
          <w:sz w:val="24"/>
          <w:szCs w:val="24"/>
        </w:rPr>
        <w:t xml:space="preserve"> carry on the carpenter business.  They can see there is something different </w:t>
      </w:r>
      <w:r w:rsidR="00416991">
        <w:rPr>
          <w:rFonts w:ascii="Baskerville Old Face" w:hAnsi="Baskerville Old Face"/>
          <w:sz w:val="24"/>
          <w:szCs w:val="24"/>
        </w:rPr>
        <w:t>about Jesus</w:t>
      </w:r>
      <w:r>
        <w:rPr>
          <w:rFonts w:ascii="Baskerville Old Face" w:hAnsi="Baskerville Old Face"/>
          <w:sz w:val="24"/>
          <w:szCs w:val="24"/>
        </w:rPr>
        <w:t>, the wor</w:t>
      </w:r>
      <w:r>
        <w:rPr>
          <w:rFonts w:ascii="Baskerville Old Face" w:hAnsi="Baskerville Old Face"/>
          <w:sz w:val="24"/>
          <w:szCs w:val="24"/>
        </w:rPr>
        <w:t>ds of scripture gracefully flow off his lips. They aren’t just words</w:t>
      </w:r>
      <w:r w:rsidR="00416991">
        <w:rPr>
          <w:rFonts w:ascii="Baskerville Old Face" w:hAnsi="Baskerville Old Face"/>
          <w:sz w:val="24"/>
          <w:szCs w:val="24"/>
        </w:rPr>
        <w:t>,</w:t>
      </w:r>
      <w:r>
        <w:rPr>
          <w:rFonts w:ascii="Baskerville Old Face" w:hAnsi="Baskerville Old Face"/>
          <w:sz w:val="24"/>
          <w:szCs w:val="24"/>
        </w:rPr>
        <w:t xml:space="preserve"> they are “in” him somehow.  They have heard that he has been healing people and working miracles in other towns. </w:t>
      </w:r>
    </w:p>
    <w:p w:rsidR="00A36796" w:rsidRDefault="00A36796" w:rsidP="00A36796">
      <w:pPr>
        <w:ind w:firstLine="720"/>
        <w:rPr>
          <w:rFonts w:ascii="Baskerville Old Face" w:hAnsi="Baskerville Old Face"/>
          <w:sz w:val="24"/>
          <w:szCs w:val="24"/>
        </w:rPr>
      </w:pPr>
      <w:r>
        <w:rPr>
          <w:rFonts w:ascii="Baskerville Old Face" w:hAnsi="Baskerville Old Face"/>
          <w:sz w:val="24"/>
          <w:szCs w:val="24"/>
        </w:rPr>
        <w:t xml:space="preserve"> In the word</w:t>
      </w:r>
      <w:r w:rsidR="00416991">
        <w:rPr>
          <w:rFonts w:ascii="Baskerville Old Face" w:hAnsi="Baskerville Old Face"/>
          <w:sz w:val="24"/>
          <w:szCs w:val="24"/>
        </w:rPr>
        <w:t>s of the scroll that Jesus read he tries</w:t>
      </w:r>
      <w:r>
        <w:rPr>
          <w:rFonts w:ascii="Baskerville Old Face" w:hAnsi="Baskerville Old Face"/>
          <w:sz w:val="24"/>
          <w:szCs w:val="24"/>
        </w:rPr>
        <w:t xml:space="preserve"> to explain to them his God given call and purpose.  He is trying to say</w:t>
      </w:r>
      <w:r w:rsidR="00416991">
        <w:rPr>
          <w:rFonts w:ascii="Baskerville Old Face" w:hAnsi="Baskerville Old Face"/>
          <w:sz w:val="24"/>
          <w:szCs w:val="24"/>
        </w:rPr>
        <w:t xml:space="preserve">. </w:t>
      </w:r>
      <w:r>
        <w:rPr>
          <w:rFonts w:ascii="Baskerville Old Face" w:hAnsi="Baskerville Old Face"/>
          <w:sz w:val="24"/>
          <w:szCs w:val="24"/>
        </w:rPr>
        <w:t xml:space="preserve"> </w:t>
      </w:r>
      <w:r w:rsidR="00416991">
        <w:rPr>
          <w:rFonts w:ascii="Baskerville Old Face" w:hAnsi="Baskerville Old Face"/>
          <w:sz w:val="24"/>
          <w:szCs w:val="24"/>
        </w:rPr>
        <w:t>“I do not come on my own or do these works on my own. It</w:t>
      </w:r>
      <w:r>
        <w:rPr>
          <w:rFonts w:ascii="Baskerville Old Face" w:hAnsi="Baskerville Old Face"/>
          <w:sz w:val="24"/>
          <w:szCs w:val="24"/>
        </w:rPr>
        <w:t xml:space="preserve"> is our heavenly Father who has sent me.  I am not the first one sent as a prophet among you.  Jesus refers to other prophets from their history that have also worked miracles outside their comm</w:t>
      </w:r>
      <w:r w:rsidR="00EA656A">
        <w:rPr>
          <w:rFonts w:ascii="Baskerville Old Face" w:hAnsi="Baskerville Old Face"/>
          <w:sz w:val="24"/>
          <w:szCs w:val="24"/>
        </w:rPr>
        <w:t xml:space="preserve">unities, Elijah and Elisha. </w:t>
      </w:r>
      <w:r>
        <w:rPr>
          <w:rFonts w:ascii="Baskerville Old Face" w:hAnsi="Baskerville Old Face"/>
          <w:sz w:val="24"/>
          <w:szCs w:val="24"/>
        </w:rPr>
        <w:t xml:space="preserve"> God calls prophets to share his love, healing and life with the whole world. There are no boundaries to where God can go, his love is to be s</w:t>
      </w:r>
      <w:r>
        <w:rPr>
          <w:rFonts w:ascii="Baskerville Old Face" w:hAnsi="Baskerville Old Face"/>
          <w:sz w:val="24"/>
          <w:szCs w:val="24"/>
        </w:rPr>
        <w:t xml:space="preserve">pread. </w:t>
      </w:r>
      <w:r w:rsidR="00416991">
        <w:rPr>
          <w:rFonts w:ascii="Baskerville Old Face" w:hAnsi="Baskerville Old Face"/>
          <w:sz w:val="24"/>
          <w:szCs w:val="24"/>
        </w:rPr>
        <w:t xml:space="preserve"> </w:t>
      </w:r>
      <w:r>
        <w:rPr>
          <w:rFonts w:ascii="Baskerville Old Face" w:hAnsi="Baskerville Old Face"/>
          <w:sz w:val="24"/>
          <w:szCs w:val="24"/>
        </w:rPr>
        <w:t xml:space="preserve">Prophets always come to tell us this. </w:t>
      </w:r>
    </w:p>
    <w:p w:rsidR="00A36796" w:rsidRDefault="00A36796" w:rsidP="00A36796">
      <w:pPr>
        <w:rPr>
          <w:rFonts w:ascii="Baskerville Old Face" w:hAnsi="Baskerville Old Face"/>
          <w:sz w:val="24"/>
          <w:szCs w:val="24"/>
        </w:rPr>
      </w:pPr>
      <w:r>
        <w:rPr>
          <w:rFonts w:ascii="Baskerville Old Face" w:hAnsi="Baskerville Old Face"/>
          <w:sz w:val="24"/>
          <w:szCs w:val="24"/>
        </w:rPr>
        <w:tab/>
        <w:t xml:space="preserve"> Jesus’ town’s people react violently to his explanatio</w:t>
      </w:r>
      <w:r w:rsidR="00416991">
        <w:rPr>
          <w:rFonts w:ascii="Baskerville Old Face" w:hAnsi="Baskerville Old Face"/>
          <w:sz w:val="24"/>
          <w:szCs w:val="24"/>
        </w:rPr>
        <w:t>n.  Jesus is turning</w:t>
      </w:r>
      <w:r>
        <w:rPr>
          <w:rFonts w:ascii="Baskerville Old Face" w:hAnsi="Baskerville Old Face"/>
          <w:sz w:val="24"/>
          <w:szCs w:val="24"/>
        </w:rPr>
        <w:t xml:space="preserve"> their comfort zone</w:t>
      </w:r>
      <w:r w:rsidR="00416991">
        <w:rPr>
          <w:rFonts w:ascii="Baskerville Old Face" w:hAnsi="Baskerville Old Face"/>
          <w:sz w:val="24"/>
          <w:szCs w:val="24"/>
        </w:rPr>
        <w:t xml:space="preserve"> upside down</w:t>
      </w:r>
      <w:r>
        <w:rPr>
          <w:rFonts w:ascii="Baskerville Old Face" w:hAnsi="Baskerville Old Face"/>
          <w:sz w:val="24"/>
          <w:szCs w:val="24"/>
        </w:rPr>
        <w:t xml:space="preserve">.  This is </w:t>
      </w:r>
      <w:r>
        <w:rPr>
          <w:rFonts w:ascii="Baskerville Old Face" w:hAnsi="Baskerville Old Face"/>
          <w:sz w:val="24"/>
          <w:szCs w:val="24"/>
        </w:rPr>
        <w:t>‘</w:t>
      </w:r>
      <w:r>
        <w:rPr>
          <w:rFonts w:ascii="Baskerville Old Face" w:hAnsi="Baskerville Old Face"/>
          <w:sz w:val="24"/>
          <w:szCs w:val="24"/>
        </w:rPr>
        <w:t>their</w:t>
      </w:r>
      <w:r>
        <w:rPr>
          <w:rFonts w:ascii="Baskerville Old Face" w:hAnsi="Baskerville Old Face"/>
          <w:sz w:val="24"/>
          <w:szCs w:val="24"/>
        </w:rPr>
        <w:t>’</w:t>
      </w:r>
      <w:r>
        <w:rPr>
          <w:rFonts w:ascii="Baskerville Old Face" w:hAnsi="Baskerville Old Face"/>
          <w:sz w:val="24"/>
          <w:szCs w:val="24"/>
        </w:rPr>
        <w:t xml:space="preserve"> God </w:t>
      </w:r>
      <w:r>
        <w:rPr>
          <w:rFonts w:ascii="Baskerville Old Face" w:hAnsi="Baskerville Old Face"/>
          <w:sz w:val="24"/>
          <w:szCs w:val="24"/>
        </w:rPr>
        <w:t xml:space="preserve">that </w:t>
      </w:r>
      <w:r>
        <w:rPr>
          <w:rFonts w:ascii="Baskerville Old Face" w:hAnsi="Baskerville Old Face"/>
          <w:sz w:val="24"/>
          <w:szCs w:val="24"/>
        </w:rPr>
        <w:t xml:space="preserve">Jesus is talking about, and Jesus is Joseph’s boy, the carpenter.  If Jesus doesn’t comply with tradition they want him out of here.  They can’t </w:t>
      </w:r>
      <w:r w:rsidR="003E5172">
        <w:rPr>
          <w:rFonts w:ascii="Baskerville Old Face" w:hAnsi="Baskerville Old Face"/>
          <w:sz w:val="24"/>
          <w:szCs w:val="24"/>
        </w:rPr>
        <w:t>open</w:t>
      </w:r>
      <w:r>
        <w:rPr>
          <w:rFonts w:ascii="Baskerville Old Face" w:hAnsi="Baskerville Old Face"/>
          <w:sz w:val="24"/>
          <w:szCs w:val="24"/>
        </w:rPr>
        <w:t xml:space="preserve"> their minds and hearts to the freed</w:t>
      </w:r>
      <w:r w:rsidR="00416991">
        <w:rPr>
          <w:rFonts w:ascii="Baskerville Old Face" w:hAnsi="Baskerville Old Face"/>
          <w:sz w:val="24"/>
          <w:szCs w:val="24"/>
        </w:rPr>
        <w:t xml:space="preserve">om and healing </w:t>
      </w:r>
      <w:r>
        <w:rPr>
          <w:rFonts w:ascii="Baskerville Old Face" w:hAnsi="Baskerville Old Face"/>
          <w:sz w:val="24"/>
          <w:szCs w:val="24"/>
        </w:rPr>
        <w:t>that is being offered to them through Jesus.  Therefore</w:t>
      </w:r>
      <w:r>
        <w:rPr>
          <w:rFonts w:ascii="Baskerville Old Face" w:hAnsi="Baskerville Old Face"/>
          <w:sz w:val="24"/>
          <w:szCs w:val="24"/>
        </w:rPr>
        <w:t>,</w:t>
      </w:r>
      <w:r>
        <w:rPr>
          <w:rFonts w:ascii="Baskerville Old Face" w:hAnsi="Baskerville Old Face"/>
          <w:sz w:val="24"/>
          <w:szCs w:val="24"/>
        </w:rPr>
        <w:t xml:space="preserve"> Jesus can work no mir</w:t>
      </w:r>
      <w:r w:rsidR="00416991">
        <w:rPr>
          <w:rFonts w:ascii="Baskerville Old Face" w:hAnsi="Baskerville Old Face"/>
          <w:sz w:val="24"/>
          <w:szCs w:val="24"/>
        </w:rPr>
        <w:t xml:space="preserve">acles in </w:t>
      </w:r>
      <w:r>
        <w:rPr>
          <w:rFonts w:ascii="Baskerville Old Face" w:hAnsi="Baskerville Old Face"/>
          <w:sz w:val="24"/>
          <w:szCs w:val="24"/>
        </w:rPr>
        <w:t>his very own community.</w:t>
      </w:r>
    </w:p>
    <w:p w:rsidR="00A36796" w:rsidRDefault="00A36796" w:rsidP="00A36796">
      <w:pPr>
        <w:rPr>
          <w:rFonts w:ascii="Baskerville Old Face" w:hAnsi="Baskerville Old Face"/>
          <w:sz w:val="24"/>
          <w:szCs w:val="24"/>
        </w:rPr>
      </w:pPr>
      <w:r>
        <w:rPr>
          <w:rFonts w:ascii="Baskerville Old Face" w:hAnsi="Baskerville Old Face"/>
          <w:sz w:val="24"/>
          <w:szCs w:val="24"/>
        </w:rPr>
        <w:tab/>
        <w:t xml:space="preserve">In our story Willie Bentley’s happiest days were snowstorm days.  He had been given </w:t>
      </w:r>
      <w:r w:rsidR="003E5172">
        <w:rPr>
          <w:rFonts w:ascii="Baskerville Old Face" w:hAnsi="Baskerville Old Face"/>
          <w:sz w:val="24"/>
          <w:szCs w:val="24"/>
        </w:rPr>
        <w:t>an unusual</w:t>
      </w:r>
      <w:r>
        <w:rPr>
          <w:rFonts w:ascii="Baskerville Old Face" w:hAnsi="Baskerville Old Face"/>
          <w:sz w:val="24"/>
          <w:szCs w:val="24"/>
        </w:rPr>
        <w:t xml:space="preserve"> gift of wonder and appreciation of beauty.  </w:t>
      </w:r>
      <w:r w:rsidR="003E5172">
        <w:rPr>
          <w:rFonts w:ascii="Baskerville Old Face" w:hAnsi="Baskerville Old Face"/>
          <w:sz w:val="24"/>
          <w:szCs w:val="24"/>
        </w:rPr>
        <w:t>Using</w:t>
      </w:r>
      <w:r>
        <w:rPr>
          <w:rFonts w:ascii="Baskerville Old Face" w:hAnsi="Baskerville Old Face"/>
          <w:sz w:val="24"/>
          <w:szCs w:val="24"/>
        </w:rPr>
        <w:t xml:space="preserve"> a </w:t>
      </w:r>
      <w:r w:rsidR="003E5172">
        <w:rPr>
          <w:rFonts w:ascii="Baskerville Old Face" w:hAnsi="Baskerville Old Face"/>
          <w:sz w:val="24"/>
          <w:szCs w:val="24"/>
        </w:rPr>
        <w:t>microscope,</w:t>
      </w:r>
      <w:r>
        <w:rPr>
          <w:rFonts w:ascii="Baskerville Old Face" w:hAnsi="Baskerville Old Face"/>
          <w:sz w:val="24"/>
          <w:szCs w:val="24"/>
        </w:rPr>
        <w:t xml:space="preserve"> he discovered that no two snowflakes where ever alike</w:t>
      </w:r>
      <w:r w:rsidR="00EA656A">
        <w:rPr>
          <w:rFonts w:ascii="Baskerville Old Face" w:hAnsi="Baskerville Old Face"/>
          <w:sz w:val="24"/>
          <w:szCs w:val="24"/>
        </w:rPr>
        <w:t>,</w:t>
      </w:r>
      <w:r>
        <w:rPr>
          <w:rFonts w:ascii="Baskerville Old Face" w:hAnsi="Baskerville Old Face"/>
          <w:sz w:val="24"/>
          <w:szCs w:val="24"/>
        </w:rPr>
        <w:t xml:space="preserve"> although all crystals where formed in the shape of a hexagon.  “The intricate patterns were even more beautiful that he had imagined”, the story tells us.  In those days in the 1860’s no one really cared.  People were too busy farming to take time out to think this was very important. “Snow in Vermont is as common as dirt”, people would say.  Meanwhile Willie persevered knowing this would be his gift to the world.  </w:t>
      </w:r>
    </w:p>
    <w:p w:rsidR="00A36796" w:rsidRPr="00EA656A" w:rsidRDefault="00A36796" w:rsidP="00A36796">
      <w:pPr>
        <w:rPr>
          <w:rFonts w:ascii="Baskerville Old Face" w:hAnsi="Baskerville Old Face"/>
          <w:sz w:val="24"/>
          <w:szCs w:val="24"/>
        </w:rPr>
      </w:pPr>
      <w:r>
        <w:rPr>
          <w:rFonts w:ascii="Baskerville Old Face" w:hAnsi="Baskerville Old Face"/>
          <w:sz w:val="24"/>
          <w:szCs w:val="24"/>
        </w:rPr>
        <w:tab/>
      </w:r>
      <w:r>
        <w:rPr>
          <w:rFonts w:ascii="Baskerville Old Face" w:hAnsi="Baskerville Old Face"/>
          <w:sz w:val="24"/>
          <w:szCs w:val="24"/>
        </w:rPr>
        <w:t>Willie’s parents believed in him and spent their saving</w:t>
      </w:r>
      <w:r w:rsidR="00416991">
        <w:rPr>
          <w:rFonts w:ascii="Baskerville Old Face" w:hAnsi="Baskerville Old Face"/>
          <w:sz w:val="24"/>
          <w:szCs w:val="24"/>
        </w:rPr>
        <w:t>s</w:t>
      </w:r>
      <w:r>
        <w:rPr>
          <w:rFonts w:ascii="Baskerville Old Face" w:hAnsi="Baskerville Old Face"/>
          <w:sz w:val="24"/>
          <w:szCs w:val="24"/>
        </w:rPr>
        <w:t xml:space="preserve"> to buy him a camera. Eventually many universities bought his slides as did researchers, artists and designers.  He spent a great deal on his work and never received back his financial inv</w:t>
      </w:r>
      <w:r w:rsidR="00EA656A">
        <w:rPr>
          <w:rFonts w:ascii="Baskerville Old Face" w:hAnsi="Baskerville Old Face"/>
          <w:sz w:val="24"/>
          <w:szCs w:val="24"/>
        </w:rPr>
        <w:t xml:space="preserve">estment.  </w:t>
      </w:r>
      <w:r>
        <w:rPr>
          <w:rFonts w:ascii="Baskerville Old Face" w:hAnsi="Baskerville Old Face"/>
          <w:sz w:val="24"/>
          <w:szCs w:val="24"/>
        </w:rPr>
        <w:t xml:space="preserve"> Any</w:t>
      </w:r>
      <w:r>
        <w:rPr>
          <w:rFonts w:ascii="Baskerville Old Face" w:hAnsi="Baskerville Old Face"/>
          <w:sz w:val="24"/>
          <w:szCs w:val="24"/>
        </w:rPr>
        <w:t xml:space="preserve"> study of ice, snow and crystals begins with his book and photographs.  Unlike Jesus, Willie’s family and townspeople eventually embraced his book and photographs.  Like Jesus there were many skeptics at first. Today in his town in Vermont they built a monument for Willie in the town center, “Snowflake Bentley”, Jericho’s</w:t>
      </w:r>
      <w:r w:rsidR="00EA656A">
        <w:rPr>
          <w:rFonts w:ascii="Baskerville Old Face" w:hAnsi="Baskerville Old Face"/>
          <w:sz w:val="24"/>
          <w:szCs w:val="24"/>
        </w:rPr>
        <w:t xml:space="preserve"> </w:t>
      </w:r>
      <w:r w:rsidR="003E5172">
        <w:rPr>
          <w:rFonts w:ascii="Baskerville Old Face" w:hAnsi="Baskerville Old Face"/>
          <w:sz w:val="24"/>
          <w:szCs w:val="24"/>
        </w:rPr>
        <w:t>world-famous</w:t>
      </w:r>
      <w:r>
        <w:rPr>
          <w:rFonts w:ascii="Baskerville Old Face" w:hAnsi="Baskerville Old Face"/>
          <w:sz w:val="24"/>
          <w:szCs w:val="24"/>
        </w:rPr>
        <w:t xml:space="preserve"> snowflake authority.</w:t>
      </w:r>
      <w:r w:rsidR="00EA656A">
        <w:rPr>
          <w:rFonts w:ascii="Baskerville Old Face" w:hAnsi="Baskerville Old Face"/>
          <w:sz w:val="24"/>
          <w:szCs w:val="24"/>
        </w:rPr>
        <w:t xml:space="preserve">  </w:t>
      </w:r>
      <w:r>
        <w:rPr>
          <w:rFonts w:ascii="Baskerville Old Face" w:hAnsi="Baskerville Old Face"/>
          <w:sz w:val="24"/>
          <w:szCs w:val="24"/>
        </w:rPr>
        <w:t>How do we love and support those with unique gifts around us?  How might we work to appreciate that each of God’s children are like snowflakes, made uniquely with great love and care?  How might we ourselves find the courage to follow God’s spirit from within, trusting that we each have a gift to give?</w:t>
      </w:r>
      <w:r w:rsidR="00416991">
        <w:rPr>
          <w:rFonts w:ascii="Baskerville Old Face" w:hAnsi="Baskerville Old Face"/>
          <w:sz w:val="24"/>
          <w:szCs w:val="24"/>
        </w:rPr>
        <w:t xml:space="preserve">   Our gifts are not </w:t>
      </w:r>
      <w:r>
        <w:rPr>
          <w:rFonts w:ascii="Baskerville Old Face" w:hAnsi="Baskerville Old Face"/>
          <w:sz w:val="24"/>
          <w:szCs w:val="24"/>
        </w:rPr>
        <w:t>just f</w:t>
      </w:r>
      <w:r w:rsidR="00416991">
        <w:rPr>
          <w:rFonts w:ascii="Baskerville Old Face" w:hAnsi="Baskerville Old Face"/>
          <w:sz w:val="24"/>
          <w:szCs w:val="24"/>
        </w:rPr>
        <w:t>or our families or communities</w:t>
      </w:r>
      <w:r>
        <w:rPr>
          <w:rFonts w:ascii="Baskerville Old Face" w:hAnsi="Baskerville Old Face"/>
          <w:sz w:val="24"/>
          <w:szCs w:val="24"/>
        </w:rPr>
        <w:t xml:space="preserve">, but for the life and healing of the world.  How might we </w:t>
      </w:r>
      <w:r w:rsidR="00EA656A">
        <w:rPr>
          <w:rFonts w:ascii="Baskerville Old Face" w:hAnsi="Baskerville Old Face"/>
          <w:sz w:val="24"/>
          <w:szCs w:val="24"/>
        </w:rPr>
        <w:t>encourage each other,</w:t>
      </w:r>
      <w:r>
        <w:rPr>
          <w:rFonts w:ascii="Baskerville Old Face" w:hAnsi="Baskerville Old Face"/>
          <w:sz w:val="24"/>
          <w:szCs w:val="24"/>
        </w:rPr>
        <w:t xml:space="preserve"> celebrate and honor the</w:t>
      </w:r>
      <w:r w:rsidR="00EA656A">
        <w:rPr>
          <w:rFonts w:ascii="Baskerville Old Face" w:hAnsi="Baskerville Old Face"/>
          <w:sz w:val="24"/>
          <w:szCs w:val="24"/>
        </w:rPr>
        <w:t xml:space="preserve"> unique calls </w:t>
      </w:r>
      <w:r>
        <w:rPr>
          <w:rFonts w:ascii="Baskerville Old Face" w:hAnsi="Baskerville Old Face"/>
          <w:sz w:val="24"/>
          <w:szCs w:val="24"/>
        </w:rPr>
        <w:t>of those we love, even when at the time, we don’t fully understand?</w:t>
      </w:r>
    </w:p>
    <w:p w:rsidR="00A36796" w:rsidRDefault="00A36796" w:rsidP="00A36796">
      <w:pPr>
        <w:rPr>
          <w:rFonts w:ascii="Baskerville Old Face" w:hAnsi="Baskerville Old Face"/>
          <w:sz w:val="48"/>
          <w:szCs w:val="48"/>
        </w:rPr>
      </w:pPr>
      <w:r w:rsidRPr="001378BF">
        <w:rPr>
          <w:rFonts w:ascii="Baskerville Old Face" w:hAnsi="Baskerville Old Face"/>
          <w:sz w:val="48"/>
          <w:szCs w:val="48"/>
        </w:rPr>
        <w:lastRenderedPageBreak/>
        <w:t>Bullet points for parents:</w:t>
      </w:r>
    </w:p>
    <w:p w:rsidR="00A36796" w:rsidRPr="00AD6133" w:rsidRDefault="00A36796" w:rsidP="00A36796">
      <w:pPr>
        <w:pStyle w:val="ListParagraph"/>
        <w:numPr>
          <w:ilvl w:val="0"/>
          <w:numId w:val="1"/>
        </w:numPr>
        <w:rPr>
          <w:rFonts w:ascii="Baskerville Old Face" w:hAnsi="Baskerville Old Face"/>
          <w:sz w:val="48"/>
          <w:szCs w:val="48"/>
        </w:rPr>
      </w:pPr>
      <w:r w:rsidRPr="00AD6133">
        <w:rPr>
          <w:rFonts w:ascii="Baskerville Old Face" w:hAnsi="Baskerville Old Face"/>
          <w:sz w:val="28"/>
          <w:szCs w:val="28"/>
        </w:rPr>
        <w:t>Jesus and Snowflake Bentley h</w:t>
      </w:r>
      <w:r w:rsidR="00EA656A">
        <w:rPr>
          <w:rFonts w:ascii="Baskerville Old Face" w:hAnsi="Baskerville Old Face"/>
          <w:sz w:val="28"/>
          <w:szCs w:val="28"/>
        </w:rPr>
        <w:t xml:space="preserve">ave a lot in common.  They </w:t>
      </w:r>
      <w:r w:rsidRPr="00AD6133">
        <w:rPr>
          <w:rFonts w:ascii="Baskerville Old Face" w:hAnsi="Baskerville Old Face"/>
          <w:sz w:val="28"/>
          <w:szCs w:val="28"/>
        </w:rPr>
        <w:t>both followed their inner inspirations to bring forth their unique calls and gifts.</w:t>
      </w:r>
    </w:p>
    <w:p w:rsidR="00A36796" w:rsidRPr="00AD6133" w:rsidRDefault="00A36796" w:rsidP="00A36796">
      <w:pPr>
        <w:pStyle w:val="ListParagraph"/>
        <w:rPr>
          <w:rFonts w:ascii="Baskerville Old Face" w:hAnsi="Baskerville Old Face"/>
          <w:sz w:val="48"/>
          <w:szCs w:val="48"/>
        </w:rPr>
      </w:pPr>
    </w:p>
    <w:p w:rsidR="00A36796" w:rsidRPr="00AD6133" w:rsidRDefault="00A36796" w:rsidP="00A36796">
      <w:pPr>
        <w:pStyle w:val="ListParagraph"/>
        <w:numPr>
          <w:ilvl w:val="0"/>
          <w:numId w:val="1"/>
        </w:numPr>
        <w:rPr>
          <w:rFonts w:ascii="Baskerville Old Face" w:hAnsi="Baskerville Old Face"/>
          <w:sz w:val="48"/>
          <w:szCs w:val="48"/>
        </w:rPr>
      </w:pPr>
      <w:r w:rsidRPr="00AD6133">
        <w:rPr>
          <w:rFonts w:ascii="Baskerville Old Face" w:hAnsi="Baskerville Old Face"/>
          <w:sz w:val="28"/>
          <w:szCs w:val="28"/>
        </w:rPr>
        <w:t>Many don’t understand what is driving them, especially those that are closest to them.</w:t>
      </w:r>
    </w:p>
    <w:p w:rsidR="00A36796" w:rsidRPr="00AD6133" w:rsidRDefault="00A36796" w:rsidP="00A36796">
      <w:pPr>
        <w:pStyle w:val="ListParagraph"/>
        <w:rPr>
          <w:rFonts w:ascii="Baskerville Old Face" w:hAnsi="Baskerville Old Face"/>
          <w:sz w:val="48"/>
          <w:szCs w:val="48"/>
        </w:rPr>
      </w:pPr>
    </w:p>
    <w:p w:rsidR="00A36796" w:rsidRPr="00AD6133" w:rsidRDefault="00A36796" w:rsidP="00A36796">
      <w:pPr>
        <w:pStyle w:val="ListParagraph"/>
        <w:numPr>
          <w:ilvl w:val="0"/>
          <w:numId w:val="1"/>
        </w:numPr>
        <w:rPr>
          <w:rFonts w:ascii="Baskerville Old Face" w:hAnsi="Baskerville Old Face"/>
          <w:sz w:val="48"/>
          <w:szCs w:val="48"/>
        </w:rPr>
      </w:pPr>
      <w:r w:rsidRPr="00AD6133">
        <w:rPr>
          <w:rFonts w:ascii="Baskerville Old Face" w:hAnsi="Baskerville Old Face"/>
          <w:sz w:val="28"/>
          <w:szCs w:val="28"/>
        </w:rPr>
        <w:t xml:space="preserve">For them both their passion and message </w:t>
      </w:r>
      <w:r w:rsidR="003E5172" w:rsidRPr="00AD6133">
        <w:rPr>
          <w:rFonts w:ascii="Baskerville Old Face" w:hAnsi="Baskerville Old Face"/>
          <w:sz w:val="28"/>
          <w:szCs w:val="28"/>
        </w:rPr>
        <w:t>are</w:t>
      </w:r>
      <w:r w:rsidRPr="00AD6133">
        <w:rPr>
          <w:rFonts w:ascii="Baskerville Old Face" w:hAnsi="Baskerville Old Face"/>
          <w:sz w:val="28"/>
          <w:szCs w:val="28"/>
        </w:rPr>
        <w:t xml:space="preserve"> not well received by their communities.</w:t>
      </w:r>
    </w:p>
    <w:p w:rsidR="00A36796" w:rsidRPr="00AD6133" w:rsidRDefault="00A36796" w:rsidP="00A36796">
      <w:pPr>
        <w:pStyle w:val="ListParagraph"/>
        <w:rPr>
          <w:rFonts w:ascii="Baskerville Old Face" w:hAnsi="Baskerville Old Face"/>
          <w:sz w:val="48"/>
          <w:szCs w:val="48"/>
        </w:rPr>
      </w:pPr>
    </w:p>
    <w:p w:rsidR="00A36796" w:rsidRPr="00AD6133" w:rsidRDefault="003E5172" w:rsidP="00A36796">
      <w:pPr>
        <w:pStyle w:val="ListParagraph"/>
        <w:numPr>
          <w:ilvl w:val="0"/>
          <w:numId w:val="1"/>
        </w:numPr>
        <w:rPr>
          <w:rFonts w:ascii="Baskerville Old Face" w:hAnsi="Baskerville Old Face"/>
          <w:sz w:val="48"/>
          <w:szCs w:val="48"/>
        </w:rPr>
      </w:pPr>
      <w:r w:rsidRPr="00AD6133">
        <w:rPr>
          <w:rFonts w:ascii="Baskerville Old Face" w:hAnsi="Baskerville Old Face"/>
          <w:sz w:val="28"/>
          <w:szCs w:val="28"/>
        </w:rPr>
        <w:t>Both</w:t>
      </w:r>
      <w:r w:rsidR="00A36796" w:rsidRPr="00AD6133">
        <w:rPr>
          <w:rFonts w:ascii="Baskerville Old Face" w:hAnsi="Baskerville Old Face"/>
          <w:sz w:val="28"/>
          <w:szCs w:val="28"/>
        </w:rPr>
        <w:t xml:space="preserve"> make a lasting and significant contribution to the world that is ground-breaking.</w:t>
      </w:r>
    </w:p>
    <w:p w:rsidR="00A36796" w:rsidRPr="00AD6133" w:rsidRDefault="00A36796" w:rsidP="00A36796">
      <w:pPr>
        <w:pStyle w:val="ListParagraph"/>
        <w:rPr>
          <w:rFonts w:ascii="Baskerville Old Face" w:hAnsi="Baskerville Old Face"/>
          <w:sz w:val="48"/>
          <w:szCs w:val="48"/>
        </w:rPr>
      </w:pPr>
    </w:p>
    <w:p w:rsidR="00A36796" w:rsidRPr="00AD6133" w:rsidRDefault="00EA656A" w:rsidP="00A36796">
      <w:pPr>
        <w:pStyle w:val="ListParagraph"/>
        <w:numPr>
          <w:ilvl w:val="0"/>
          <w:numId w:val="1"/>
        </w:numPr>
        <w:rPr>
          <w:rFonts w:ascii="Baskerville Old Face" w:hAnsi="Baskerville Old Face"/>
          <w:sz w:val="48"/>
          <w:szCs w:val="48"/>
        </w:rPr>
      </w:pPr>
      <w:r>
        <w:rPr>
          <w:rFonts w:ascii="Baskerville Old Face" w:hAnsi="Baskerville Old Face"/>
          <w:sz w:val="28"/>
          <w:szCs w:val="28"/>
        </w:rPr>
        <w:t xml:space="preserve">For both </w:t>
      </w:r>
      <w:r w:rsidR="00A36796" w:rsidRPr="00AD6133">
        <w:rPr>
          <w:rFonts w:ascii="Baskerville Old Face" w:hAnsi="Baskerville Old Face"/>
          <w:sz w:val="28"/>
          <w:szCs w:val="28"/>
        </w:rPr>
        <w:t>their communities aren’t quite ready for their contributions.</w:t>
      </w:r>
    </w:p>
    <w:p w:rsidR="00A36796" w:rsidRPr="00AD6133" w:rsidRDefault="00A36796" w:rsidP="00A36796">
      <w:pPr>
        <w:pStyle w:val="ListParagraph"/>
        <w:rPr>
          <w:rFonts w:ascii="Baskerville Old Face" w:hAnsi="Baskerville Old Face"/>
          <w:sz w:val="48"/>
          <w:szCs w:val="48"/>
        </w:rPr>
      </w:pPr>
    </w:p>
    <w:p w:rsidR="00A36796" w:rsidRPr="00AD6133" w:rsidRDefault="00A36796" w:rsidP="00A36796">
      <w:pPr>
        <w:pStyle w:val="ListParagraph"/>
        <w:numPr>
          <w:ilvl w:val="0"/>
          <w:numId w:val="1"/>
        </w:numPr>
        <w:rPr>
          <w:rFonts w:ascii="Baskerville Old Face" w:hAnsi="Baskerville Old Face"/>
          <w:sz w:val="48"/>
          <w:szCs w:val="48"/>
        </w:rPr>
      </w:pPr>
      <w:r w:rsidRPr="00AD6133">
        <w:rPr>
          <w:rFonts w:ascii="Baskerville Old Face" w:hAnsi="Baskerville Old Face"/>
          <w:sz w:val="28"/>
          <w:szCs w:val="28"/>
        </w:rPr>
        <w:t>Both are isolated and mistreated by those that they love the most.</w:t>
      </w:r>
    </w:p>
    <w:p w:rsidR="00A36796" w:rsidRPr="00AD6133" w:rsidRDefault="00A36796" w:rsidP="00A36796">
      <w:pPr>
        <w:pStyle w:val="ListParagraph"/>
        <w:rPr>
          <w:rFonts w:ascii="Baskerville Old Face" w:hAnsi="Baskerville Old Face"/>
          <w:sz w:val="48"/>
          <w:szCs w:val="48"/>
        </w:rPr>
      </w:pPr>
    </w:p>
    <w:p w:rsidR="00A36796" w:rsidRPr="00AD6133" w:rsidRDefault="00A36796" w:rsidP="00A36796">
      <w:pPr>
        <w:pStyle w:val="ListParagraph"/>
        <w:numPr>
          <w:ilvl w:val="0"/>
          <w:numId w:val="1"/>
        </w:numPr>
        <w:rPr>
          <w:rFonts w:ascii="Baskerville Old Face" w:hAnsi="Baskerville Old Face"/>
          <w:sz w:val="48"/>
          <w:szCs w:val="48"/>
        </w:rPr>
      </w:pPr>
      <w:r w:rsidRPr="00AD6133">
        <w:rPr>
          <w:rFonts w:ascii="Baskerville Old Face" w:hAnsi="Baskerville Old Face"/>
          <w:sz w:val="28"/>
          <w:szCs w:val="28"/>
        </w:rPr>
        <w:t>Over time people’s eyes are open and great and lasting contributions are given by them both.  This is what it means to have prophetic gifts.</w:t>
      </w:r>
    </w:p>
    <w:p w:rsidR="00A36796" w:rsidRPr="00AD6133" w:rsidRDefault="00A36796" w:rsidP="00A36796">
      <w:pPr>
        <w:pStyle w:val="ListParagraph"/>
        <w:rPr>
          <w:rFonts w:ascii="Baskerville Old Face" w:hAnsi="Baskerville Old Face"/>
          <w:sz w:val="48"/>
          <w:szCs w:val="48"/>
        </w:rPr>
      </w:pPr>
    </w:p>
    <w:p w:rsidR="00A36796" w:rsidRPr="00AD6133" w:rsidRDefault="00A36796" w:rsidP="00A36796">
      <w:pPr>
        <w:pStyle w:val="ListParagraph"/>
        <w:numPr>
          <w:ilvl w:val="0"/>
          <w:numId w:val="1"/>
        </w:numPr>
        <w:rPr>
          <w:rFonts w:ascii="Baskerville Old Face" w:hAnsi="Baskerville Old Face"/>
          <w:sz w:val="48"/>
          <w:szCs w:val="48"/>
        </w:rPr>
      </w:pPr>
      <w:r w:rsidRPr="00AD6133">
        <w:rPr>
          <w:rFonts w:ascii="Baskerville Old Face" w:hAnsi="Baskerville Old Face"/>
          <w:sz w:val="28"/>
          <w:szCs w:val="28"/>
        </w:rPr>
        <w:t>Prophetic gifts tend to be not so much for the immediate community that surrounds the person but have a greater purpose for the whole world.</w:t>
      </w:r>
    </w:p>
    <w:p w:rsidR="00A36796" w:rsidRPr="00AD6133" w:rsidRDefault="00A36796" w:rsidP="00A36796">
      <w:pPr>
        <w:jc w:val="both"/>
        <w:rPr>
          <w:rFonts w:ascii="Baskerville Old Face" w:hAnsi="Baskerville Old Face"/>
          <w:sz w:val="28"/>
          <w:szCs w:val="28"/>
        </w:rPr>
      </w:pPr>
    </w:p>
    <w:p w:rsidR="00A36796" w:rsidRPr="00AD6133" w:rsidRDefault="00A36796" w:rsidP="00A36796">
      <w:pPr>
        <w:pStyle w:val="ListParagraph"/>
        <w:numPr>
          <w:ilvl w:val="0"/>
          <w:numId w:val="1"/>
        </w:numPr>
        <w:jc w:val="both"/>
        <w:rPr>
          <w:rFonts w:ascii="Baskerville Old Face" w:hAnsi="Baskerville Old Face"/>
          <w:sz w:val="28"/>
          <w:szCs w:val="28"/>
        </w:rPr>
      </w:pPr>
      <w:r w:rsidRPr="00AD6133">
        <w:rPr>
          <w:rFonts w:ascii="Baskerville Old Face" w:hAnsi="Baskerville Old Face"/>
          <w:sz w:val="28"/>
          <w:szCs w:val="28"/>
        </w:rPr>
        <w:t>How can we grow an awareness in our children to be more aware</w:t>
      </w:r>
      <w:r w:rsidR="00EA656A">
        <w:rPr>
          <w:rFonts w:ascii="Baskerville Old Face" w:hAnsi="Baskerville Old Face"/>
          <w:sz w:val="28"/>
          <w:szCs w:val="28"/>
        </w:rPr>
        <w:t xml:space="preserve"> and supportive</w:t>
      </w:r>
      <w:r w:rsidRPr="00AD6133">
        <w:rPr>
          <w:rFonts w:ascii="Baskerville Old Face" w:hAnsi="Baskerville Old Face"/>
          <w:sz w:val="28"/>
          <w:szCs w:val="28"/>
        </w:rPr>
        <w:t xml:space="preserve"> of unique and exceptional gifts in others and in our family?</w:t>
      </w:r>
    </w:p>
    <w:p w:rsidR="00A36796" w:rsidRPr="006578BF" w:rsidRDefault="00A36796" w:rsidP="00A36796">
      <w:pPr>
        <w:rPr>
          <w:rFonts w:ascii="Baskerville Old Face" w:hAnsi="Baskerville Old Face"/>
          <w:b/>
          <w:sz w:val="40"/>
          <w:szCs w:val="40"/>
        </w:rPr>
      </w:pPr>
      <w:r w:rsidRPr="006578BF">
        <w:rPr>
          <w:rFonts w:ascii="Baskerville Old Face" w:hAnsi="Baskerville Old Face"/>
          <w:b/>
          <w:sz w:val="40"/>
          <w:szCs w:val="40"/>
        </w:rPr>
        <w:lastRenderedPageBreak/>
        <w:t>Making the Connections for Children:</w:t>
      </w:r>
    </w:p>
    <w:p w:rsidR="00A36796" w:rsidRDefault="00A36796" w:rsidP="00A36796">
      <w:pPr>
        <w:pStyle w:val="ListParagraph"/>
        <w:numPr>
          <w:ilvl w:val="0"/>
          <w:numId w:val="2"/>
        </w:numPr>
        <w:rPr>
          <w:rFonts w:ascii="Baskerville Old Face" w:hAnsi="Baskerville Old Face"/>
          <w:sz w:val="40"/>
          <w:szCs w:val="40"/>
        </w:rPr>
      </w:pPr>
      <w:r>
        <w:rPr>
          <w:rFonts w:ascii="Baskerville Old Face" w:hAnsi="Baskerville Old Face"/>
          <w:sz w:val="40"/>
          <w:szCs w:val="40"/>
        </w:rPr>
        <w:t>Who has lived where there is snow?</w:t>
      </w:r>
    </w:p>
    <w:p w:rsidR="00A36796" w:rsidRDefault="00A36796" w:rsidP="00A36796">
      <w:pPr>
        <w:pStyle w:val="ListParagraph"/>
        <w:numPr>
          <w:ilvl w:val="0"/>
          <w:numId w:val="2"/>
        </w:numPr>
        <w:rPr>
          <w:rFonts w:ascii="Baskerville Old Face" w:hAnsi="Baskerville Old Face"/>
          <w:sz w:val="40"/>
          <w:szCs w:val="40"/>
        </w:rPr>
      </w:pPr>
      <w:r>
        <w:rPr>
          <w:rFonts w:ascii="Baskerville Old Face" w:hAnsi="Baskerville Old Face"/>
          <w:sz w:val="40"/>
          <w:szCs w:val="40"/>
        </w:rPr>
        <w:t>Do you remember what it’s like looking at individual snowflakes on windows?</w:t>
      </w:r>
    </w:p>
    <w:p w:rsidR="00A36796" w:rsidRDefault="00A36796" w:rsidP="00A36796">
      <w:pPr>
        <w:pStyle w:val="ListParagraph"/>
        <w:numPr>
          <w:ilvl w:val="0"/>
          <w:numId w:val="2"/>
        </w:numPr>
        <w:rPr>
          <w:rFonts w:ascii="Baskerville Old Face" w:hAnsi="Baskerville Old Face"/>
          <w:sz w:val="40"/>
          <w:szCs w:val="40"/>
        </w:rPr>
      </w:pPr>
      <w:r>
        <w:rPr>
          <w:rFonts w:ascii="Baskerville Old Face" w:hAnsi="Baskerville Old Face"/>
          <w:sz w:val="40"/>
          <w:szCs w:val="40"/>
        </w:rPr>
        <w:t>Did you find them magical?</w:t>
      </w:r>
    </w:p>
    <w:p w:rsidR="00A36796" w:rsidRDefault="00A36796" w:rsidP="00A36796">
      <w:pPr>
        <w:pStyle w:val="ListParagraph"/>
        <w:numPr>
          <w:ilvl w:val="0"/>
          <w:numId w:val="2"/>
        </w:numPr>
        <w:rPr>
          <w:rFonts w:ascii="Baskerville Old Face" w:hAnsi="Baskerville Old Face"/>
          <w:sz w:val="40"/>
          <w:szCs w:val="40"/>
        </w:rPr>
      </w:pPr>
      <w:r>
        <w:rPr>
          <w:rFonts w:ascii="Baskerville Old Face" w:hAnsi="Baskerville Old Face"/>
          <w:sz w:val="40"/>
          <w:szCs w:val="40"/>
        </w:rPr>
        <w:t>What things do you find magical that maybe no one else notices the way you do?</w:t>
      </w:r>
    </w:p>
    <w:p w:rsidR="00A36796" w:rsidRDefault="00A36796" w:rsidP="00A36796">
      <w:pPr>
        <w:pStyle w:val="ListParagraph"/>
        <w:numPr>
          <w:ilvl w:val="0"/>
          <w:numId w:val="2"/>
        </w:numPr>
        <w:rPr>
          <w:rFonts w:ascii="Baskerville Old Face" w:hAnsi="Baskerville Old Face"/>
          <w:sz w:val="40"/>
          <w:szCs w:val="40"/>
        </w:rPr>
      </w:pPr>
      <w:r>
        <w:rPr>
          <w:rFonts w:ascii="Baskerville Old Face" w:hAnsi="Baskerville Old Face"/>
          <w:sz w:val="40"/>
          <w:szCs w:val="40"/>
        </w:rPr>
        <w:t>Is it hard to share your excitement and wonder?</w:t>
      </w:r>
    </w:p>
    <w:p w:rsidR="00A36796" w:rsidRDefault="00A36796" w:rsidP="00A36796">
      <w:pPr>
        <w:pStyle w:val="ListParagraph"/>
        <w:numPr>
          <w:ilvl w:val="0"/>
          <w:numId w:val="2"/>
        </w:numPr>
        <w:rPr>
          <w:rFonts w:ascii="Baskerville Old Face" w:hAnsi="Baskerville Old Face"/>
          <w:sz w:val="40"/>
          <w:szCs w:val="40"/>
        </w:rPr>
      </w:pPr>
      <w:r>
        <w:rPr>
          <w:rFonts w:ascii="Baskerville Old Face" w:hAnsi="Baskerville Old Face"/>
          <w:sz w:val="40"/>
          <w:szCs w:val="40"/>
        </w:rPr>
        <w:t>Do you know people that “see” things that you don’t really notice or get excited about?</w:t>
      </w:r>
    </w:p>
    <w:p w:rsidR="00A36796" w:rsidRDefault="00A36796" w:rsidP="00A36796">
      <w:pPr>
        <w:pStyle w:val="ListParagraph"/>
        <w:numPr>
          <w:ilvl w:val="0"/>
          <w:numId w:val="2"/>
        </w:numPr>
        <w:rPr>
          <w:rFonts w:ascii="Baskerville Old Face" w:hAnsi="Baskerville Old Face"/>
          <w:sz w:val="40"/>
          <w:szCs w:val="40"/>
        </w:rPr>
      </w:pPr>
      <w:r>
        <w:rPr>
          <w:rFonts w:ascii="Baskerville Old Face" w:hAnsi="Baskerville Old Face"/>
          <w:sz w:val="40"/>
          <w:szCs w:val="40"/>
        </w:rPr>
        <w:t>How do you treat them?</w:t>
      </w:r>
    </w:p>
    <w:p w:rsidR="00A36796" w:rsidRDefault="00A36796" w:rsidP="00A36796">
      <w:pPr>
        <w:pStyle w:val="ListParagraph"/>
        <w:numPr>
          <w:ilvl w:val="0"/>
          <w:numId w:val="2"/>
        </w:numPr>
        <w:rPr>
          <w:rFonts w:ascii="Baskerville Old Face" w:hAnsi="Baskerville Old Face"/>
          <w:sz w:val="40"/>
          <w:szCs w:val="40"/>
        </w:rPr>
      </w:pPr>
      <w:r>
        <w:rPr>
          <w:rFonts w:ascii="Baskerville Old Face" w:hAnsi="Baskerville Old Face"/>
          <w:sz w:val="40"/>
          <w:szCs w:val="40"/>
        </w:rPr>
        <w:t>How was Snowflake Bentley treated?</w:t>
      </w:r>
    </w:p>
    <w:p w:rsidR="00A36796" w:rsidRDefault="00A36796" w:rsidP="00A36796">
      <w:pPr>
        <w:pStyle w:val="ListParagraph"/>
        <w:numPr>
          <w:ilvl w:val="0"/>
          <w:numId w:val="2"/>
        </w:numPr>
        <w:rPr>
          <w:rFonts w:ascii="Baskerville Old Face" w:hAnsi="Baskerville Old Face"/>
          <w:sz w:val="40"/>
          <w:szCs w:val="40"/>
        </w:rPr>
      </w:pPr>
      <w:r>
        <w:rPr>
          <w:rFonts w:ascii="Baskerville Old Face" w:hAnsi="Baskerville Old Face"/>
          <w:sz w:val="40"/>
          <w:szCs w:val="40"/>
        </w:rPr>
        <w:t>Did his family understand and help him?</w:t>
      </w:r>
    </w:p>
    <w:p w:rsidR="00A36796" w:rsidRDefault="00A36796" w:rsidP="00A36796">
      <w:pPr>
        <w:pStyle w:val="ListParagraph"/>
        <w:numPr>
          <w:ilvl w:val="0"/>
          <w:numId w:val="2"/>
        </w:numPr>
        <w:rPr>
          <w:rFonts w:ascii="Baskerville Old Face" w:hAnsi="Baskerville Old Face"/>
          <w:sz w:val="40"/>
          <w:szCs w:val="40"/>
        </w:rPr>
      </w:pPr>
      <w:r>
        <w:rPr>
          <w:rFonts w:ascii="Baskerville Old Face" w:hAnsi="Baskerville Old Face"/>
          <w:sz w:val="40"/>
          <w:szCs w:val="40"/>
        </w:rPr>
        <w:t>How about Jesus, how was he treated?</w:t>
      </w:r>
    </w:p>
    <w:p w:rsidR="00A36796" w:rsidRDefault="00A36796" w:rsidP="00A36796">
      <w:pPr>
        <w:pStyle w:val="ListParagraph"/>
        <w:numPr>
          <w:ilvl w:val="0"/>
          <w:numId w:val="2"/>
        </w:numPr>
        <w:rPr>
          <w:rFonts w:ascii="Baskerville Old Face" w:hAnsi="Baskerville Old Face"/>
          <w:sz w:val="40"/>
          <w:szCs w:val="40"/>
        </w:rPr>
      </w:pPr>
      <w:r>
        <w:rPr>
          <w:rFonts w:ascii="Baskerville Old Face" w:hAnsi="Baskerville Old Face"/>
          <w:sz w:val="40"/>
          <w:szCs w:val="40"/>
        </w:rPr>
        <w:t>Did his family and friends understand and support him?</w:t>
      </w:r>
    </w:p>
    <w:p w:rsidR="00A36796" w:rsidRDefault="00A36796" w:rsidP="00A36796">
      <w:pPr>
        <w:pStyle w:val="ListParagraph"/>
        <w:numPr>
          <w:ilvl w:val="0"/>
          <w:numId w:val="2"/>
        </w:numPr>
        <w:rPr>
          <w:rFonts w:ascii="Baskerville Old Face" w:hAnsi="Baskerville Old Face"/>
          <w:sz w:val="40"/>
          <w:szCs w:val="40"/>
        </w:rPr>
      </w:pPr>
      <w:r>
        <w:rPr>
          <w:rFonts w:ascii="Baskerville Old Face" w:hAnsi="Baskerville Old Face"/>
          <w:sz w:val="40"/>
          <w:szCs w:val="40"/>
        </w:rPr>
        <w:t>How can you work to listen more carefully and openly to people who see new perspectives and have unique gifts?</w:t>
      </w:r>
    </w:p>
    <w:p w:rsidR="00A36796" w:rsidRPr="006578BF" w:rsidRDefault="00A36796" w:rsidP="00A36796">
      <w:pPr>
        <w:pStyle w:val="ListParagraph"/>
        <w:numPr>
          <w:ilvl w:val="0"/>
          <w:numId w:val="2"/>
        </w:numPr>
        <w:rPr>
          <w:rFonts w:ascii="Baskerville Old Face" w:hAnsi="Baskerville Old Face"/>
          <w:sz w:val="40"/>
          <w:szCs w:val="40"/>
        </w:rPr>
      </w:pPr>
      <w:r>
        <w:rPr>
          <w:rFonts w:ascii="Baskerville Old Face" w:hAnsi="Baskerville Old Face"/>
          <w:sz w:val="40"/>
          <w:szCs w:val="40"/>
        </w:rPr>
        <w:t>How can you encourage others to do so as well?</w:t>
      </w:r>
    </w:p>
    <w:p w:rsidR="00A36796" w:rsidRDefault="00A36796" w:rsidP="00A36796">
      <w:pPr>
        <w:rPr>
          <w:rFonts w:ascii="Baskerville Old Face" w:hAnsi="Baskerville Old Face"/>
          <w:b/>
          <w:i/>
          <w:sz w:val="24"/>
          <w:szCs w:val="24"/>
        </w:rPr>
      </w:pPr>
    </w:p>
    <w:p w:rsidR="00A36796" w:rsidRDefault="00A36796" w:rsidP="00A36796">
      <w:pPr>
        <w:rPr>
          <w:rFonts w:ascii="Baskerville Old Face" w:hAnsi="Baskerville Old Face"/>
          <w:b/>
          <w:i/>
          <w:sz w:val="24"/>
          <w:szCs w:val="24"/>
        </w:rPr>
      </w:pPr>
    </w:p>
    <w:p w:rsidR="00A36796" w:rsidRDefault="00A36796" w:rsidP="00A36796">
      <w:pPr>
        <w:rPr>
          <w:rFonts w:ascii="Baskerville Old Face" w:hAnsi="Baskerville Old Face"/>
          <w:b/>
          <w:i/>
          <w:sz w:val="24"/>
          <w:szCs w:val="24"/>
        </w:rPr>
      </w:pPr>
    </w:p>
    <w:p w:rsidR="00A36796" w:rsidRDefault="00A36796" w:rsidP="00A36796">
      <w:pPr>
        <w:rPr>
          <w:rFonts w:ascii="Baskerville Old Face" w:hAnsi="Baskerville Old Face"/>
          <w:b/>
          <w:i/>
          <w:sz w:val="24"/>
          <w:szCs w:val="24"/>
        </w:rPr>
      </w:pPr>
    </w:p>
    <w:p w:rsidR="00A36796" w:rsidRDefault="00A36796" w:rsidP="00A36796">
      <w:pPr>
        <w:rPr>
          <w:rFonts w:ascii="Baskerville Old Face" w:hAnsi="Baskerville Old Face"/>
          <w:b/>
          <w:i/>
          <w:sz w:val="24"/>
          <w:szCs w:val="24"/>
        </w:rPr>
      </w:pPr>
    </w:p>
    <w:p w:rsidR="00A36796" w:rsidRDefault="00A36796" w:rsidP="00A36796">
      <w:pPr>
        <w:rPr>
          <w:rFonts w:ascii="Baskerville Old Face" w:hAnsi="Baskerville Old Face"/>
          <w:b/>
          <w:i/>
          <w:sz w:val="24"/>
          <w:szCs w:val="24"/>
        </w:rPr>
      </w:pPr>
    </w:p>
    <w:p w:rsidR="00A36796" w:rsidRDefault="00A36796" w:rsidP="00A36796">
      <w:pPr>
        <w:rPr>
          <w:rFonts w:ascii="Baskerville Old Face" w:hAnsi="Baskerville Old Face"/>
          <w:b/>
          <w:i/>
          <w:sz w:val="24"/>
          <w:szCs w:val="24"/>
        </w:rPr>
      </w:pPr>
      <w:r w:rsidRPr="00A559B6">
        <w:rPr>
          <w:rFonts w:ascii="Baskerville Old Face" w:hAnsi="Baskerville Old Face"/>
          <w:b/>
          <w:i/>
          <w:noProof/>
          <w:sz w:val="24"/>
          <w:szCs w:val="24"/>
        </w:rPr>
        <w:lastRenderedPageBreak/>
        <w:drawing>
          <wp:inline distT="0" distB="0" distL="0" distR="0" wp14:anchorId="5E24513A" wp14:editId="324D0EEA">
            <wp:extent cx="5943600" cy="6029325"/>
            <wp:effectExtent l="0" t="0" r="0" b="9525"/>
            <wp:docPr id="6" name="Picture 6" descr="C:\Users\Formation\Downloads\IMG_2627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Formation\Downloads\IMG_2627 (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3600" cy="6029325"/>
                    </a:xfrm>
                    <a:prstGeom prst="rect">
                      <a:avLst/>
                    </a:prstGeom>
                    <a:noFill/>
                    <a:ln>
                      <a:noFill/>
                    </a:ln>
                  </pic:spPr>
                </pic:pic>
              </a:graphicData>
            </a:graphic>
          </wp:inline>
        </w:drawing>
      </w:r>
    </w:p>
    <w:p w:rsidR="00A36796" w:rsidRPr="00EA656A" w:rsidRDefault="00A36796" w:rsidP="00A36796">
      <w:pPr>
        <w:rPr>
          <w:rFonts w:ascii="Baskerville Old Face" w:hAnsi="Baskerville Old Face"/>
          <w:sz w:val="28"/>
          <w:szCs w:val="28"/>
        </w:rPr>
      </w:pPr>
      <w:r w:rsidRPr="00DA7F4D">
        <w:rPr>
          <w:rFonts w:ascii="Baskerville Old Face" w:hAnsi="Baskerville Old Face"/>
          <w:b/>
          <w:sz w:val="28"/>
          <w:szCs w:val="28"/>
        </w:rPr>
        <w:t>Question of the Week:</w:t>
      </w:r>
      <w:r>
        <w:rPr>
          <w:rFonts w:ascii="Baskerville Old Face" w:hAnsi="Baskerville Old Face"/>
          <w:b/>
          <w:sz w:val="28"/>
          <w:szCs w:val="28"/>
        </w:rPr>
        <w:t xml:space="preserve"> </w:t>
      </w:r>
      <w:r w:rsidRPr="00EA656A">
        <w:rPr>
          <w:rFonts w:ascii="Baskerville Old Face" w:hAnsi="Baskerville Old Face"/>
          <w:sz w:val="28"/>
          <w:szCs w:val="28"/>
        </w:rPr>
        <w:t>Can you identify someone that has a gift or insight that might be more fully understood in the future?  How can you make an effort to offer encouragement and appreciation?</w:t>
      </w:r>
    </w:p>
    <w:p w:rsidR="00A36796" w:rsidRPr="00EA656A" w:rsidRDefault="00A36796" w:rsidP="00A36796">
      <w:pPr>
        <w:rPr>
          <w:rFonts w:ascii="Baskerville Old Face" w:hAnsi="Baskerville Old Face"/>
          <w:b/>
          <w:sz w:val="28"/>
          <w:szCs w:val="28"/>
        </w:rPr>
      </w:pPr>
      <w:r w:rsidRPr="00EA656A">
        <w:rPr>
          <w:rFonts w:ascii="Baskerville Old Face" w:hAnsi="Baskerville Old Face"/>
          <w:b/>
          <w:sz w:val="28"/>
          <w:szCs w:val="28"/>
        </w:rPr>
        <w:t>Gospel Qualities:  tolerance for uniqueness          following God’s leadings</w:t>
      </w:r>
    </w:p>
    <w:p w:rsidR="00A36796" w:rsidRPr="001E462D" w:rsidRDefault="00A36796" w:rsidP="00A36796">
      <w:pPr>
        <w:rPr>
          <w:rFonts w:ascii="Baskerville Old Face" w:hAnsi="Baskerville Old Face"/>
          <w:sz w:val="28"/>
          <w:szCs w:val="28"/>
        </w:rPr>
      </w:pPr>
      <w:r w:rsidRPr="00DA7F4D">
        <w:rPr>
          <w:rFonts w:ascii="Baskerville Old Face" w:hAnsi="Baskerville Old Face"/>
          <w:b/>
          <w:sz w:val="28"/>
          <w:szCs w:val="28"/>
        </w:rPr>
        <w:t>Additional Family Activity</w:t>
      </w:r>
      <w:r w:rsidRPr="00DA7F4D">
        <w:rPr>
          <w:rFonts w:ascii="Baskerville Old Face" w:hAnsi="Baskerville Old Face"/>
          <w:sz w:val="28"/>
          <w:szCs w:val="28"/>
        </w:rPr>
        <w:t>:</w:t>
      </w:r>
      <w:r>
        <w:rPr>
          <w:rFonts w:ascii="Baskerville Old Face" w:hAnsi="Baskerville Old Face"/>
          <w:sz w:val="28"/>
          <w:szCs w:val="28"/>
        </w:rPr>
        <w:t xml:space="preserve">  Make a collage of all</w:t>
      </w:r>
      <w:r w:rsidR="00EA656A">
        <w:rPr>
          <w:rFonts w:ascii="Baskerville Old Face" w:hAnsi="Baskerville Old Face"/>
          <w:sz w:val="28"/>
          <w:szCs w:val="28"/>
        </w:rPr>
        <w:t xml:space="preserve"> the</w:t>
      </w:r>
      <w:r>
        <w:rPr>
          <w:rFonts w:ascii="Baskerville Old Face" w:hAnsi="Baskerville Old Face"/>
          <w:sz w:val="28"/>
          <w:szCs w:val="28"/>
        </w:rPr>
        <w:t xml:space="preserve"> people that made unique contributions to the world?  Talk about as a family </w:t>
      </w:r>
      <w:r w:rsidR="00EA656A">
        <w:rPr>
          <w:rFonts w:ascii="Baskerville Old Face" w:hAnsi="Baskerville Old Face"/>
          <w:sz w:val="28"/>
          <w:szCs w:val="28"/>
        </w:rPr>
        <w:t xml:space="preserve">the way their contributions have </w:t>
      </w:r>
      <w:r>
        <w:rPr>
          <w:rFonts w:ascii="Baskerville Old Face" w:hAnsi="Baskerville Old Face"/>
          <w:sz w:val="28"/>
          <w:szCs w:val="28"/>
        </w:rPr>
        <w:t>made the world a b</w:t>
      </w:r>
      <w:r w:rsidR="00EA656A">
        <w:rPr>
          <w:rFonts w:ascii="Baskerville Old Face" w:hAnsi="Baskerville Old Face"/>
          <w:sz w:val="28"/>
          <w:szCs w:val="28"/>
        </w:rPr>
        <w:t>etter place for those who come after them</w:t>
      </w:r>
      <w:r>
        <w:rPr>
          <w:rFonts w:ascii="Baskerville Old Face" w:hAnsi="Baskerville Old Face"/>
          <w:sz w:val="28"/>
          <w:szCs w:val="28"/>
        </w:rPr>
        <w:t>.</w:t>
      </w:r>
    </w:p>
    <w:p w:rsidR="00A36796" w:rsidRDefault="00A36796" w:rsidP="00A36796">
      <w:pPr>
        <w:rPr>
          <w:rFonts w:ascii="Baskerville Old Face" w:hAnsi="Baskerville Old Face"/>
          <w:b/>
          <w:i/>
          <w:sz w:val="24"/>
          <w:szCs w:val="24"/>
        </w:rPr>
      </w:pPr>
    </w:p>
    <w:p w:rsidR="00A36796" w:rsidRDefault="00A36796" w:rsidP="00A36796">
      <w:pPr>
        <w:rPr>
          <w:rFonts w:ascii="Baskerville Old Face" w:hAnsi="Baskerville Old Face"/>
          <w:sz w:val="24"/>
          <w:szCs w:val="24"/>
        </w:rPr>
      </w:pPr>
    </w:p>
    <w:p w:rsidR="00EA656A" w:rsidRDefault="00B902AC" w:rsidP="00B902AC">
      <w:pPr>
        <w:rPr>
          <w:rFonts w:ascii="Baskerville Old Face" w:hAnsi="Baskerville Old Face"/>
          <w:b/>
          <w:sz w:val="40"/>
          <w:szCs w:val="40"/>
        </w:rPr>
      </w:pPr>
      <w:r w:rsidRPr="00B92808">
        <w:rPr>
          <w:rFonts w:ascii="Baskerville Old Face" w:hAnsi="Baskerville Old Face"/>
          <w:b/>
          <w:sz w:val="40"/>
          <w:szCs w:val="40"/>
        </w:rPr>
        <w:t xml:space="preserve">Biblical Background </w:t>
      </w:r>
      <w:r w:rsidR="00EA656A">
        <w:rPr>
          <w:rFonts w:ascii="Baskerville Old Face" w:hAnsi="Baskerville Old Face"/>
          <w:b/>
          <w:sz w:val="40"/>
          <w:szCs w:val="40"/>
        </w:rPr>
        <w:t xml:space="preserve">                                    Cycle C</w:t>
      </w:r>
    </w:p>
    <w:p w:rsidR="00B902AC" w:rsidRPr="00B92808" w:rsidRDefault="00EA656A" w:rsidP="00B902AC">
      <w:pPr>
        <w:rPr>
          <w:rFonts w:ascii="Baskerville Old Face" w:hAnsi="Baskerville Old Face"/>
          <w:b/>
          <w:sz w:val="40"/>
          <w:szCs w:val="40"/>
        </w:rPr>
      </w:pPr>
      <w:r>
        <w:rPr>
          <w:rFonts w:ascii="Baskerville Old Face" w:hAnsi="Baskerville Old Face"/>
          <w:b/>
          <w:sz w:val="40"/>
          <w:szCs w:val="40"/>
        </w:rPr>
        <w:t>The 4</w:t>
      </w:r>
      <w:r w:rsidRPr="00EA656A">
        <w:rPr>
          <w:rFonts w:ascii="Baskerville Old Face" w:hAnsi="Baskerville Old Face"/>
          <w:b/>
          <w:sz w:val="40"/>
          <w:szCs w:val="40"/>
          <w:vertAlign w:val="superscript"/>
        </w:rPr>
        <w:t>th</w:t>
      </w:r>
      <w:r>
        <w:rPr>
          <w:rFonts w:ascii="Baskerville Old Face" w:hAnsi="Baskerville Old Face"/>
          <w:b/>
          <w:sz w:val="40"/>
          <w:szCs w:val="40"/>
        </w:rPr>
        <w:t xml:space="preserve"> Sunday of Ordinary Time               </w:t>
      </w:r>
      <w:r w:rsidR="00B902AC" w:rsidRPr="00B92808">
        <w:rPr>
          <w:rFonts w:ascii="Baskerville Old Face" w:hAnsi="Baskerville Old Face"/>
          <w:b/>
          <w:sz w:val="40"/>
          <w:szCs w:val="40"/>
        </w:rPr>
        <w:t xml:space="preserve"> </w:t>
      </w:r>
      <w:r>
        <w:rPr>
          <w:rFonts w:ascii="Baskerville Old Face" w:hAnsi="Baskerville Old Face"/>
          <w:b/>
          <w:sz w:val="40"/>
          <w:szCs w:val="40"/>
        </w:rPr>
        <w:t xml:space="preserve"> </w:t>
      </w:r>
      <w:r w:rsidR="00B902AC" w:rsidRPr="00B92808">
        <w:rPr>
          <w:rFonts w:ascii="Baskerville Old Face" w:hAnsi="Baskerville Old Face"/>
          <w:b/>
          <w:sz w:val="40"/>
          <w:szCs w:val="40"/>
        </w:rPr>
        <w:t>Luke 4:16-30</w:t>
      </w:r>
    </w:p>
    <w:p w:rsidR="00B902AC" w:rsidRPr="0085786F" w:rsidRDefault="00B902AC" w:rsidP="00B902AC">
      <w:pPr>
        <w:rPr>
          <w:rFonts w:ascii="Baskerville Old Face" w:hAnsi="Baskerville Old Face"/>
          <w:b/>
          <w:sz w:val="40"/>
          <w:szCs w:val="40"/>
        </w:rPr>
      </w:pPr>
      <w:r w:rsidRPr="00B92808">
        <w:rPr>
          <w:rFonts w:ascii="Baskerville Old Face" w:hAnsi="Baskerville Old Face"/>
          <w:b/>
          <w:sz w:val="28"/>
          <w:szCs w:val="28"/>
        </w:rPr>
        <w:t>Geographical Setting:</w:t>
      </w:r>
      <w:r>
        <w:rPr>
          <w:rFonts w:ascii="Baskerville Old Face" w:hAnsi="Baskerville Old Face"/>
          <w:b/>
          <w:sz w:val="40"/>
          <w:szCs w:val="40"/>
        </w:rPr>
        <w:t xml:space="preserve">                                                                               </w:t>
      </w:r>
      <w:r w:rsidRPr="00B92808">
        <w:rPr>
          <w:rFonts w:ascii="Baskerville Old Face" w:hAnsi="Baskerville Old Face"/>
          <w:b/>
          <w:sz w:val="24"/>
          <w:szCs w:val="24"/>
        </w:rPr>
        <w:t xml:space="preserve">Nazareth </w:t>
      </w:r>
      <w:r w:rsidRPr="00B92808">
        <w:rPr>
          <w:rFonts w:ascii="Baskerville Old Face" w:hAnsi="Baskerville Old Face"/>
          <w:sz w:val="24"/>
          <w:szCs w:val="24"/>
        </w:rPr>
        <w:t xml:space="preserve">– </w:t>
      </w:r>
      <w:r>
        <w:rPr>
          <w:rFonts w:ascii="Baskerville Old Face" w:hAnsi="Baskerville Old Face"/>
          <w:sz w:val="24"/>
          <w:szCs w:val="24"/>
        </w:rPr>
        <w:t xml:space="preserve">a </w:t>
      </w:r>
      <w:r w:rsidRPr="00B92808">
        <w:rPr>
          <w:rFonts w:ascii="Baskerville Old Face" w:hAnsi="Baskerville Old Face"/>
          <w:sz w:val="24"/>
          <w:szCs w:val="24"/>
        </w:rPr>
        <w:t>small village located just off the major trade route of the ancient Near East known as the Via Maris or The Way of the Sea.   This trade route allowed access to travelers coming north from Egypt and South from Damascus</w:t>
      </w:r>
      <w:r>
        <w:rPr>
          <w:rFonts w:ascii="Baskerville Old Face" w:hAnsi="Baskerville Old Face"/>
          <w:sz w:val="24"/>
          <w:szCs w:val="24"/>
        </w:rPr>
        <w:t xml:space="preserve">.  A </w:t>
      </w:r>
      <w:r w:rsidRPr="00B92808">
        <w:rPr>
          <w:rFonts w:ascii="Baskerville Old Face" w:hAnsi="Baskerville Old Face"/>
          <w:sz w:val="24"/>
          <w:szCs w:val="24"/>
        </w:rPr>
        <w:t>well-travelled and watered way to journey in the ancient world of Jesus</w:t>
      </w:r>
      <w:r>
        <w:rPr>
          <w:rFonts w:ascii="Baskerville Old Face" w:hAnsi="Baskerville Old Face"/>
          <w:sz w:val="24"/>
          <w:szCs w:val="24"/>
        </w:rPr>
        <w:t>. This scene continues from last week in the</w:t>
      </w:r>
      <w:r w:rsidRPr="00B92808">
        <w:rPr>
          <w:rFonts w:ascii="Baskerville Old Face" w:hAnsi="Baskerville Old Face"/>
          <w:sz w:val="24"/>
          <w:szCs w:val="24"/>
        </w:rPr>
        <w:t xml:space="preserve"> </w:t>
      </w:r>
      <w:r>
        <w:rPr>
          <w:rFonts w:ascii="Baskerville Old Face" w:hAnsi="Baskerville Old Face"/>
          <w:sz w:val="24"/>
          <w:szCs w:val="24"/>
        </w:rPr>
        <w:t>s</w:t>
      </w:r>
      <w:r w:rsidRPr="00B92808">
        <w:rPr>
          <w:rFonts w:ascii="Baskerville Old Face" w:hAnsi="Baskerville Old Face"/>
          <w:sz w:val="24"/>
          <w:szCs w:val="24"/>
        </w:rPr>
        <w:t xml:space="preserve">ynagogue in Nazareth.  This is one of the seven synagogues located in Galilee in the time of Jesus. </w:t>
      </w:r>
      <w:r w:rsidR="000D2007">
        <w:rPr>
          <w:rFonts w:ascii="Baskerville Old Face" w:hAnsi="Baskerville Old Face"/>
          <w:sz w:val="24"/>
          <w:szCs w:val="24"/>
        </w:rPr>
        <w:t xml:space="preserve"> </w:t>
      </w:r>
    </w:p>
    <w:p w:rsidR="00B902AC" w:rsidRPr="0085786F" w:rsidRDefault="00B902AC" w:rsidP="00B902AC">
      <w:pPr>
        <w:rPr>
          <w:rFonts w:ascii="Baskerville Old Face" w:hAnsi="Baskerville Old Face"/>
          <w:b/>
          <w:sz w:val="28"/>
          <w:szCs w:val="28"/>
        </w:rPr>
      </w:pPr>
      <w:r w:rsidRPr="0085786F">
        <w:rPr>
          <w:rFonts w:ascii="Baskerville Old Face" w:hAnsi="Baskerville Old Face"/>
          <w:b/>
          <w:sz w:val="28"/>
          <w:szCs w:val="28"/>
        </w:rPr>
        <w:t xml:space="preserve">Terms: </w:t>
      </w:r>
      <w:r>
        <w:rPr>
          <w:rFonts w:ascii="Baskerville Old Face" w:hAnsi="Baskerville Old Face"/>
          <w:b/>
          <w:sz w:val="28"/>
          <w:szCs w:val="28"/>
        </w:rPr>
        <w:t xml:space="preserve">                                                                                                                                  </w:t>
      </w:r>
      <w:r w:rsidRPr="0085786F">
        <w:rPr>
          <w:rFonts w:ascii="Baskerville Old Face" w:hAnsi="Baskerville Old Face"/>
          <w:b/>
          <w:i/>
          <w:sz w:val="24"/>
          <w:szCs w:val="24"/>
        </w:rPr>
        <w:t>Son of Joseph</w:t>
      </w:r>
      <w:r>
        <w:rPr>
          <w:rFonts w:ascii="Baskerville Old Face" w:hAnsi="Baskerville Old Face"/>
          <w:sz w:val="24"/>
          <w:szCs w:val="24"/>
        </w:rPr>
        <w:t xml:space="preserve"> - </w:t>
      </w:r>
      <w:r w:rsidR="003E5172">
        <w:rPr>
          <w:rFonts w:ascii="Baskerville Old Face" w:hAnsi="Baskerville Old Face"/>
          <w:sz w:val="24"/>
          <w:szCs w:val="24"/>
        </w:rPr>
        <w:t>Nazareth</w:t>
      </w:r>
      <w:r w:rsidRPr="00B92808">
        <w:rPr>
          <w:rFonts w:ascii="Baskerville Old Face" w:hAnsi="Baskerville Old Face"/>
          <w:sz w:val="24"/>
          <w:szCs w:val="24"/>
        </w:rPr>
        <w:t xml:space="preserve"> is the village where Jesus was “raised” from about the age of 7 until the opening of his public ministry at the age of 30.  He would have been well known in the village.  He was the only son of Joseph and Mary and would have been trained up to follow in his father’</w:t>
      </w:r>
      <w:r>
        <w:rPr>
          <w:rFonts w:ascii="Baskerville Old Face" w:hAnsi="Baskerville Old Face"/>
          <w:sz w:val="24"/>
          <w:szCs w:val="24"/>
        </w:rPr>
        <w:t>s footsteps as a “teknon”.  Sons were expected to carry on their father’s work.  The title of the</w:t>
      </w:r>
      <w:r w:rsidRPr="00B92808">
        <w:rPr>
          <w:rFonts w:ascii="Baskerville Old Face" w:hAnsi="Baskerville Old Face"/>
          <w:sz w:val="24"/>
          <w:szCs w:val="24"/>
        </w:rPr>
        <w:t xml:space="preserve"> ancient work done by a general contractor who could work equally well with stone and wood.  Most buildings were made of stone.  Jesus would have mast</w:t>
      </w:r>
      <w:r w:rsidR="000D2007">
        <w:rPr>
          <w:rFonts w:ascii="Baskerville Old Face" w:hAnsi="Baskerville Old Face"/>
          <w:sz w:val="24"/>
          <w:szCs w:val="24"/>
        </w:rPr>
        <w:t xml:space="preserve">ered this craft by </w:t>
      </w:r>
      <w:r w:rsidRPr="00B92808">
        <w:rPr>
          <w:rFonts w:ascii="Baskerville Old Face" w:hAnsi="Baskerville Old Face"/>
          <w:sz w:val="24"/>
          <w:szCs w:val="24"/>
        </w:rPr>
        <w:t>his middle teen years.</w:t>
      </w:r>
    </w:p>
    <w:p w:rsidR="00B902AC" w:rsidRDefault="00B902AC" w:rsidP="00B902AC">
      <w:pPr>
        <w:rPr>
          <w:rFonts w:ascii="Baskerville Old Face" w:hAnsi="Baskerville Old Face"/>
          <w:sz w:val="24"/>
          <w:szCs w:val="24"/>
        </w:rPr>
      </w:pPr>
      <w:r w:rsidRPr="0085786F">
        <w:rPr>
          <w:rFonts w:ascii="Baskerville Old Face" w:hAnsi="Baskerville Old Face"/>
          <w:b/>
          <w:sz w:val="28"/>
          <w:szCs w:val="28"/>
        </w:rPr>
        <w:t xml:space="preserve">Cultural Insight:  </w:t>
      </w:r>
      <w:r>
        <w:rPr>
          <w:rFonts w:ascii="Baskerville Old Face" w:hAnsi="Baskerville Old Face"/>
          <w:b/>
          <w:sz w:val="28"/>
          <w:szCs w:val="28"/>
        </w:rPr>
        <w:t xml:space="preserve">                                                                                                      </w:t>
      </w:r>
      <w:r w:rsidRPr="00B92808">
        <w:rPr>
          <w:rFonts w:ascii="Baskerville Old Face" w:hAnsi="Baskerville Old Face"/>
          <w:sz w:val="24"/>
          <w:szCs w:val="24"/>
        </w:rPr>
        <w:t>Jesus is invited to read and comment upon</w:t>
      </w:r>
      <w:r w:rsidR="000D2007">
        <w:rPr>
          <w:rFonts w:ascii="Baskerville Old Face" w:hAnsi="Baskerville Old Face"/>
          <w:sz w:val="24"/>
          <w:szCs w:val="24"/>
        </w:rPr>
        <w:t xml:space="preserve"> a portion of the prophets.  He</w:t>
      </w:r>
      <w:r w:rsidRPr="00B92808">
        <w:rPr>
          <w:rFonts w:ascii="Baskerville Old Face" w:hAnsi="Baskerville Old Face"/>
          <w:sz w:val="24"/>
          <w:szCs w:val="24"/>
        </w:rPr>
        <w:t xml:space="preserve"> found his way to Isaiah 61</w:t>
      </w:r>
      <w:r>
        <w:rPr>
          <w:rFonts w:ascii="Baskerville Old Face" w:hAnsi="Baskerville Old Face"/>
          <w:sz w:val="24"/>
          <w:szCs w:val="24"/>
        </w:rPr>
        <w:t>.</w:t>
      </w:r>
      <w:r w:rsidR="00AB30B3">
        <w:rPr>
          <w:rFonts w:ascii="Baskerville Old Face" w:hAnsi="Baskerville Old Face"/>
          <w:sz w:val="24"/>
          <w:szCs w:val="24"/>
        </w:rPr>
        <w:t xml:space="preserve">  </w:t>
      </w:r>
      <w:r w:rsidRPr="00B92808">
        <w:rPr>
          <w:rFonts w:ascii="Baskerville Old Face" w:hAnsi="Baskerville Old Face"/>
          <w:sz w:val="24"/>
          <w:szCs w:val="24"/>
        </w:rPr>
        <w:t>The prophetic text of Isaiah was copied from scroll to scroll.  The scroll of the prophet Isaiah is known to have been 36 feet long.  Jesus reads</w:t>
      </w:r>
      <w:r>
        <w:rPr>
          <w:rFonts w:ascii="Baskerville Old Face" w:hAnsi="Baskerville Old Face"/>
          <w:sz w:val="24"/>
          <w:szCs w:val="24"/>
        </w:rPr>
        <w:t xml:space="preserve"> from the end of the prophet’s </w:t>
      </w:r>
      <w:r w:rsidRPr="00B92808">
        <w:rPr>
          <w:rFonts w:ascii="Baskerville Old Face" w:hAnsi="Baskerville Old Face"/>
          <w:sz w:val="24"/>
          <w:szCs w:val="24"/>
        </w:rPr>
        <w:t>text.  It would have taken awhile for him to roll the scroll out to find the proper text for that Saturday morning service.   This helps build tension of anticipatio</w:t>
      </w:r>
      <w:r w:rsidR="00AB30B3">
        <w:rPr>
          <w:rFonts w:ascii="Baskerville Old Face" w:hAnsi="Baskerville Old Face"/>
          <w:sz w:val="24"/>
          <w:szCs w:val="24"/>
        </w:rPr>
        <w:t>n.</w:t>
      </w:r>
      <w:r w:rsidR="000D2007">
        <w:rPr>
          <w:rFonts w:ascii="Baskerville Old Face" w:hAnsi="Baskerville Old Face"/>
          <w:sz w:val="24"/>
          <w:szCs w:val="24"/>
        </w:rPr>
        <w:t xml:space="preserve">  </w:t>
      </w:r>
      <w:r w:rsidRPr="00B92808">
        <w:rPr>
          <w:rFonts w:ascii="Baskerville Old Face" w:hAnsi="Baskerville Old Face"/>
          <w:sz w:val="24"/>
          <w:szCs w:val="24"/>
        </w:rPr>
        <w:t xml:space="preserve">Jesus does not read to the end of the </w:t>
      </w:r>
      <w:r w:rsidR="003E5172" w:rsidRPr="00B92808">
        <w:rPr>
          <w:rFonts w:ascii="Baskerville Old Face" w:hAnsi="Baskerville Old Face"/>
          <w:sz w:val="24"/>
          <w:szCs w:val="24"/>
        </w:rPr>
        <w:t>passage</w:t>
      </w:r>
      <w:r w:rsidRPr="00B92808">
        <w:rPr>
          <w:rFonts w:ascii="Baskerville Old Face" w:hAnsi="Baskerville Old Face"/>
          <w:sz w:val="24"/>
          <w:szCs w:val="24"/>
        </w:rPr>
        <w:t xml:space="preserve"> he has chosen and then proclaims that the text he read, which imagines the work of Messiah to complete, has been fulfilled in their hearing!  He just claimed that he was the Messiah in the synagogue in Nazareth!  This is quite shocking to those who hear him make this bold statement.</w:t>
      </w:r>
    </w:p>
    <w:p w:rsidR="00B902AC" w:rsidRPr="000D2007" w:rsidRDefault="00B902AC" w:rsidP="00B902AC">
      <w:pPr>
        <w:rPr>
          <w:rFonts w:ascii="Baskerville Old Face" w:hAnsi="Baskerville Old Face"/>
          <w:b/>
          <w:sz w:val="28"/>
          <w:szCs w:val="28"/>
        </w:rPr>
      </w:pPr>
      <w:r w:rsidRPr="0085786F">
        <w:rPr>
          <w:rFonts w:ascii="Baskerville Old Face" w:hAnsi="Baskerville Old Face"/>
          <w:b/>
          <w:sz w:val="28"/>
          <w:szCs w:val="28"/>
        </w:rPr>
        <w:t>Insight into Meaning:</w:t>
      </w:r>
      <w:r>
        <w:rPr>
          <w:rFonts w:ascii="Baskerville Old Face" w:hAnsi="Baskerville Old Face"/>
          <w:b/>
          <w:sz w:val="28"/>
          <w:szCs w:val="28"/>
        </w:rPr>
        <w:t xml:space="preserve">                    </w:t>
      </w:r>
      <w:r w:rsidR="003921D8">
        <w:rPr>
          <w:rFonts w:ascii="Baskerville Old Face" w:hAnsi="Baskerville Old Face"/>
          <w:b/>
          <w:sz w:val="28"/>
          <w:szCs w:val="28"/>
        </w:rPr>
        <w:t xml:space="preserve">                                                                                 </w:t>
      </w:r>
      <w:bookmarkStart w:id="0" w:name="_GoBack"/>
      <w:bookmarkEnd w:id="0"/>
      <w:r w:rsidR="003921D8">
        <w:rPr>
          <w:rFonts w:ascii="Baskerville Old Face" w:hAnsi="Baskerville Old Face"/>
          <w:b/>
          <w:sz w:val="28"/>
          <w:szCs w:val="28"/>
        </w:rPr>
        <w:t xml:space="preserve">  “</w:t>
      </w:r>
      <w:r w:rsidR="003921D8">
        <w:rPr>
          <w:rFonts w:ascii="Baskerville Old Face" w:hAnsi="Baskerville Old Face"/>
          <w:sz w:val="24"/>
          <w:szCs w:val="24"/>
        </w:rPr>
        <w:t>A</w:t>
      </w:r>
      <w:r w:rsidRPr="00B92808">
        <w:rPr>
          <w:rFonts w:ascii="Baskerville Old Face" w:hAnsi="Baskerville Old Face"/>
          <w:sz w:val="24"/>
          <w:szCs w:val="24"/>
        </w:rPr>
        <w:t xml:space="preserve">ll spoke well of him” – </w:t>
      </w:r>
      <w:r>
        <w:rPr>
          <w:rFonts w:ascii="Baskerville Old Face" w:hAnsi="Baskerville Old Face"/>
          <w:b/>
          <w:sz w:val="28"/>
          <w:szCs w:val="28"/>
        </w:rPr>
        <w:t xml:space="preserve"> </w:t>
      </w:r>
      <w:r w:rsidRPr="00B92808">
        <w:rPr>
          <w:rFonts w:ascii="Baskerville Old Face" w:hAnsi="Baskerville Old Face"/>
          <w:sz w:val="24"/>
          <w:szCs w:val="24"/>
        </w:rPr>
        <w:t xml:space="preserve">A better translation </w:t>
      </w:r>
      <w:r w:rsidR="00AB30B3">
        <w:rPr>
          <w:rFonts w:ascii="Baskerville Old Face" w:hAnsi="Baskerville Old Face"/>
          <w:sz w:val="24"/>
          <w:szCs w:val="24"/>
        </w:rPr>
        <w:t xml:space="preserve">of the original language </w:t>
      </w:r>
      <w:r w:rsidRPr="00B92808">
        <w:rPr>
          <w:rFonts w:ascii="Baskerville Old Face" w:hAnsi="Baskerville Old Face"/>
          <w:sz w:val="24"/>
          <w:szCs w:val="24"/>
        </w:rPr>
        <w:t>would be “all spoke about him, a person they knew well”.  This would suggest that</w:t>
      </w:r>
      <w:r w:rsidR="000D2007">
        <w:rPr>
          <w:rFonts w:ascii="Baskerville Old Face" w:hAnsi="Baskerville Old Face"/>
          <w:sz w:val="24"/>
          <w:szCs w:val="24"/>
        </w:rPr>
        <w:t xml:space="preserve"> they knew Jesus</w:t>
      </w:r>
      <w:r w:rsidRPr="00B92808">
        <w:rPr>
          <w:rFonts w:ascii="Baskerville Old Face" w:hAnsi="Baskerville Old Face"/>
          <w:sz w:val="24"/>
          <w:szCs w:val="24"/>
        </w:rPr>
        <w:t xml:space="preserve"> and he was not a candidate for the role of Messiah.</w:t>
      </w:r>
      <w:r w:rsidR="000D2007">
        <w:rPr>
          <w:rFonts w:ascii="Baskerville Old Face" w:hAnsi="Baskerville Old Face"/>
          <w:b/>
          <w:sz w:val="28"/>
          <w:szCs w:val="28"/>
        </w:rPr>
        <w:t xml:space="preserve">  </w:t>
      </w:r>
      <w:r w:rsidR="000D2007">
        <w:rPr>
          <w:rFonts w:ascii="Baskerville Old Face" w:hAnsi="Baskerville Old Face"/>
          <w:sz w:val="24"/>
          <w:szCs w:val="24"/>
        </w:rPr>
        <w:t>“T</w:t>
      </w:r>
      <w:r w:rsidRPr="00B92808">
        <w:rPr>
          <w:rFonts w:ascii="Baskerville Old Face" w:hAnsi="Baskerville Old Face"/>
          <w:sz w:val="24"/>
          <w:szCs w:val="24"/>
        </w:rPr>
        <w:t xml:space="preserve">hey were amazed at the gracious words that came from his lips”.  </w:t>
      </w:r>
      <w:r w:rsidR="003921D8" w:rsidRPr="00B92808">
        <w:rPr>
          <w:rFonts w:ascii="Baskerville Old Face" w:hAnsi="Baskerville Old Face"/>
          <w:sz w:val="24"/>
          <w:szCs w:val="24"/>
        </w:rPr>
        <w:t>Again,</w:t>
      </w:r>
      <w:r w:rsidRPr="00B92808">
        <w:rPr>
          <w:rFonts w:ascii="Baskerville Old Face" w:hAnsi="Baskerville Old Face"/>
          <w:sz w:val="24"/>
          <w:szCs w:val="24"/>
        </w:rPr>
        <w:t xml:space="preserve"> in translation they were shocked that such blasphemy could flow so smoothly from the lips of Jesus to the ears o</w:t>
      </w:r>
      <w:r w:rsidR="000D2007">
        <w:rPr>
          <w:rFonts w:ascii="Baskerville Old Face" w:hAnsi="Baskerville Old Face"/>
          <w:sz w:val="24"/>
          <w:szCs w:val="24"/>
        </w:rPr>
        <w:t>f</w:t>
      </w:r>
      <w:r w:rsidRPr="00B92808">
        <w:rPr>
          <w:rFonts w:ascii="Baskerville Old Face" w:hAnsi="Baskerville Old Face"/>
          <w:sz w:val="24"/>
          <w:szCs w:val="24"/>
        </w:rPr>
        <w:t xml:space="preserve"> those in the synagogue that morning.</w:t>
      </w:r>
    </w:p>
    <w:p w:rsidR="00B61671" w:rsidRPr="000D2007" w:rsidRDefault="00B902AC">
      <w:pPr>
        <w:rPr>
          <w:rFonts w:ascii="Baskerville Old Face" w:hAnsi="Baskerville Old Face"/>
          <w:sz w:val="24"/>
          <w:szCs w:val="24"/>
        </w:rPr>
      </w:pPr>
      <w:r w:rsidRPr="00B92808">
        <w:rPr>
          <w:rFonts w:ascii="Baskerville Old Face" w:hAnsi="Baskerville Old Face"/>
          <w:sz w:val="24"/>
          <w:szCs w:val="24"/>
        </w:rPr>
        <w:t>The Response</w:t>
      </w:r>
      <w:r>
        <w:rPr>
          <w:rFonts w:ascii="Baskerville Old Face" w:hAnsi="Baskerville Old Face"/>
          <w:sz w:val="24"/>
          <w:szCs w:val="24"/>
        </w:rPr>
        <w:t xml:space="preserve">-  </w:t>
      </w:r>
      <w:r w:rsidRPr="00B92808">
        <w:rPr>
          <w:rFonts w:ascii="Baskerville Old Face" w:hAnsi="Baskerville Old Face"/>
          <w:sz w:val="24"/>
          <w:szCs w:val="24"/>
        </w:rPr>
        <w:t>The words of Jesus explain the violent response of those in the synagogue.  Nazareth was always a hotbed of political revolutio</w:t>
      </w:r>
      <w:r w:rsidR="000D2007">
        <w:rPr>
          <w:rFonts w:ascii="Baskerville Old Face" w:hAnsi="Baskerville Old Face"/>
          <w:sz w:val="24"/>
          <w:szCs w:val="24"/>
        </w:rPr>
        <w:t>n.</w:t>
      </w:r>
      <w:r w:rsidRPr="00B92808">
        <w:rPr>
          <w:rFonts w:ascii="Baskerville Old Face" w:hAnsi="Baskerville Old Face"/>
          <w:sz w:val="24"/>
          <w:szCs w:val="24"/>
        </w:rPr>
        <w:t xml:space="preserve">  Hot heads rise up and drive him out of the synagogue and out of the town with the implied intention of pushing him over the cliffs</w:t>
      </w:r>
      <w:r w:rsidR="000D2007">
        <w:rPr>
          <w:rFonts w:ascii="Baskerville Old Face" w:hAnsi="Baskerville Old Face"/>
          <w:sz w:val="24"/>
          <w:szCs w:val="24"/>
        </w:rPr>
        <w:t xml:space="preserve">.  </w:t>
      </w:r>
      <w:r>
        <w:rPr>
          <w:rFonts w:ascii="Baskerville Old Face" w:hAnsi="Baskerville Old Face"/>
          <w:sz w:val="24"/>
          <w:szCs w:val="24"/>
        </w:rPr>
        <w:t xml:space="preserve"> </w:t>
      </w:r>
      <w:r w:rsidRPr="00B92808">
        <w:rPr>
          <w:rFonts w:ascii="Baskerville Old Face" w:hAnsi="Baskerville Old Face"/>
          <w:sz w:val="24"/>
          <w:szCs w:val="24"/>
        </w:rPr>
        <w:t xml:space="preserve">Jesus realizes their intent and says “enough” with the authority of a </w:t>
      </w:r>
      <w:r w:rsidR="003921D8" w:rsidRPr="00B92808">
        <w:rPr>
          <w:rFonts w:ascii="Baskerville Old Face" w:hAnsi="Baskerville Old Face"/>
          <w:sz w:val="24"/>
          <w:szCs w:val="24"/>
        </w:rPr>
        <w:t>full</w:t>
      </w:r>
      <w:r w:rsidR="003921D8">
        <w:rPr>
          <w:rFonts w:ascii="Baskerville Old Face" w:hAnsi="Baskerville Old Face"/>
          <w:sz w:val="24"/>
          <w:szCs w:val="24"/>
        </w:rPr>
        <w:t>-grown</w:t>
      </w:r>
      <w:r w:rsidRPr="00B92808">
        <w:rPr>
          <w:rFonts w:ascii="Baskerville Old Face" w:hAnsi="Baskerville Old Face"/>
          <w:sz w:val="24"/>
          <w:szCs w:val="24"/>
        </w:rPr>
        <w:t xml:space="preserve"> man.  The Result</w:t>
      </w:r>
      <w:r>
        <w:rPr>
          <w:rFonts w:ascii="Baskerville Old Face" w:hAnsi="Baskerville Old Face"/>
          <w:sz w:val="24"/>
          <w:szCs w:val="24"/>
        </w:rPr>
        <w:t xml:space="preserve"> - </w:t>
      </w:r>
      <w:r w:rsidRPr="00B92808">
        <w:rPr>
          <w:rFonts w:ascii="Baskerville Old Face" w:hAnsi="Baskerville Old Face"/>
          <w:sz w:val="24"/>
          <w:szCs w:val="24"/>
        </w:rPr>
        <w:t>Jesus is rejected in his hometown.  He takes his Mother Mary and moves to Capernaum where he will move into the home of Peter and Andrew and their father John.</w:t>
      </w:r>
    </w:p>
    <w:sectPr w:rsidR="00B61671" w:rsidRPr="000D200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askerville Old Face">
    <w:panose1 w:val="02020602080505020303"/>
    <w:charset w:val="00"/>
    <w:family w:val="roman"/>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65F3B15"/>
    <w:multiLevelType w:val="hybridMultilevel"/>
    <w:tmpl w:val="999430B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E4009A5"/>
    <w:multiLevelType w:val="hybridMultilevel"/>
    <w:tmpl w:val="D8F0298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02AC"/>
    <w:rsid w:val="000D2007"/>
    <w:rsid w:val="0011471A"/>
    <w:rsid w:val="003921D8"/>
    <w:rsid w:val="003E5172"/>
    <w:rsid w:val="00416991"/>
    <w:rsid w:val="004475A2"/>
    <w:rsid w:val="004B6876"/>
    <w:rsid w:val="004C0BCF"/>
    <w:rsid w:val="005662ED"/>
    <w:rsid w:val="005A1AED"/>
    <w:rsid w:val="00A36796"/>
    <w:rsid w:val="00AB30B3"/>
    <w:rsid w:val="00B902AC"/>
    <w:rsid w:val="00C10638"/>
    <w:rsid w:val="00EA65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4507B3"/>
  <w15:chartTrackingRefBased/>
  <w15:docId w15:val="{46DF396E-5FB1-40F5-8AD6-336FB06F1D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902A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902A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ettings" Target="settings.xml"/><Relationship Id="rId7" Type="http://schemas.openxmlformats.org/officeDocument/2006/relationships/hyperlink" Target="http://www.usccb.org/bible/luke/4:2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1651</Words>
  <Characters>9414</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formation</dc:creator>
  <cp:keywords/>
  <dc:description/>
  <cp:lastModifiedBy>Diane Saunders</cp:lastModifiedBy>
  <cp:revision>2</cp:revision>
  <dcterms:created xsi:type="dcterms:W3CDTF">2019-01-16T23:38:00Z</dcterms:created>
  <dcterms:modified xsi:type="dcterms:W3CDTF">2019-01-16T23:38:00Z</dcterms:modified>
</cp:coreProperties>
</file>